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A1" w:rsidRDefault="00F35CA1" w:rsidP="0005295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35CA1">
        <w:rPr>
          <w:rFonts w:ascii="Arial" w:hAnsi="Arial" w:cs="Arial"/>
          <w:b/>
          <w:sz w:val="28"/>
          <w:szCs w:val="28"/>
        </w:rPr>
        <w:t>XX</w:t>
      </w:r>
      <w:r w:rsidR="00052951">
        <w:rPr>
          <w:rFonts w:ascii="Arial" w:hAnsi="Arial" w:cs="Arial"/>
          <w:b/>
          <w:sz w:val="28"/>
          <w:szCs w:val="28"/>
        </w:rPr>
        <w:t>X</w:t>
      </w:r>
      <w:r w:rsidRPr="00F35CA1">
        <w:rPr>
          <w:rFonts w:ascii="Arial" w:hAnsi="Arial" w:cs="Arial"/>
          <w:b/>
          <w:sz w:val="28"/>
          <w:szCs w:val="28"/>
        </w:rPr>
        <w:t xml:space="preserve"> Międzynarodowy Festiwal Muzyki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35CA1">
        <w:rPr>
          <w:rFonts w:ascii="Arial" w:hAnsi="Arial" w:cs="Arial"/>
          <w:b/>
          <w:sz w:val="28"/>
          <w:szCs w:val="28"/>
        </w:rPr>
        <w:t xml:space="preserve">Myśliwskiej i Wieżowej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F35CA1" w:rsidRPr="00BC7975" w:rsidRDefault="00F35CA1" w:rsidP="00BC797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35CA1">
        <w:rPr>
          <w:rFonts w:ascii="Arial" w:hAnsi="Arial" w:cs="Arial"/>
          <w:b/>
          <w:sz w:val="28"/>
          <w:szCs w:val="28"/>
        </w:rPr>
        <w:t>w Tucholi</w:t>
      </w:r>
      <w:r w:rsidR="00BC7975">
        <w:rPr>
          <w:rFonts w:ascii="Arial" w:hAnsi="Arial" w:cs="Arial"/>
          <w:b/>
          <w:sz w:val="28"/>
          <w:szCs w:val="28"/>
        </w:rPr>
        <w:t xml:space="preserve"> </w:t>
      </w:r>
      <w:r w:rsidR="00052951">
        <w:rPr>
          <w:rFonts w:ascii="Arial" w:hAnsi="Arial" w:cs="Arial"/>
          <w:b/>
          <w:sz w:val="28"/>
          <w:szCs w:val="28"/>
        </w:rPr>
        <w:t xml:space="preserve">w dniach 12 </w:t>
      </w:r>
      <w:r w:rsidR="00BC7975">
        <w:rPr>
          <w:rFonts w:ascii="Arial" w:hAnsi="Arial" w:cs="Arial"/>
          <w:b/>
          <w:sz w:val="28"/>
          <w:szCs w:val="28"/>
        </w:rPr>
        <w:t xml:space="preserve">– </w:t>
      </w:r>
      <w:r w:rsidR="00052951">
        <w:rPr>
          <w:rFonts w:ascii="Arial" w:hAnsi="Arial" w:cs="Arial"/>
          <w:b/>
          <w:sz w:val="28"/>
          <w:szCs w:val="28"/>
        </w:rPr>
        <w:t>13</w:t>
      </w:r>
      <w:r w:rsidR="00BC7975">
        <w:rPr>
          <w:rFonts w:ascii="Arial" w:hAnsi="Arial" w:cs="Arial"/>
          <w:b/>
          <w:sz w:val="28"/>
          <w:szCs w:val="28"/>
        </w:rPr>
        <w:t>. 07.</w:t>
      </w:r>
      <w:r w:rsidRPr="00F35CA1">
        <w:rPr>
          <w:rFonts w:ascii="Arial" w:hAnsi="Arial" w:cs="Arial"/>
          <w:b/>
          <w:sz w:val="28"/>
          <w:szCs w:val="28"/>
        </w:rPr>
        <w:t xml:space="preserve"> 201</w:t>
      </w:r>
      <w:r w:rsidR="00052951">
        <w:rPr>
          <w:rFonts w:ascii="Arial" w:hAnsi="Arial" w:cs="Arial"/>
          <w:b/>
          <w:sz w:val="28"/>
          <w:szCs w:val="28"/>
        </w:rPr>
        <w:t>4</w:t>
      </w:r>
    </w:p>
    <w:p w:rsidR="00F35CA1" w:rsidRPr="00F35CA1" w:rsidRDefault="00F35CA1" w:rsidP="00052951">
      <w:pPr>
        <w:spacing w:line="240" w:lineRule="auto"/>
        <w:jc w:val="center"/>
        <w:rPr>
          <w:rFonts w:ascii="Arial" w:hAnsi="Arial" w:cs="Arial"/>
        </w:rPr>
      </w:pPr>
      <w:r w:rsidRPr="00367357">
        <w:rPr>
          <w:rFonts w:ascii="Arial" w:hAnsi="Arial" w:cs="Arial"/>
          <w:noProof/>
          <w:lang w:eastAsia="pl-PL"/>
        </w:rPr>
        <w:drawing>
          <wp:inline distT="0" distB="0" distL="0" distR="0">
            <wp:extent cx="1419225" cy="772694"/>
            <wp:effectExtent l="19050" t="0" r="9525" b="0"/>
            <wp:docPr id="1" name="Obraz 4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51" cy="77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F3B" w:rsidRPr="00F35CA1" w:rsidRDefault="00BA733A" w:rsidP="00A16FD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40"/>
          <w:szCs w:val="40"/>
          <w:shd w:val="clear" w:color="auto" w:fill="FFFFFF" w:themeFill="background1"/>
        </w:rPr>
      </w:pPr>
      <w:r w:rsidRPr="004F64F5">
        <w:rPr>
          <w:rFonts w:ascii="Times New Roman" w:hAnsi="Times New Roman" w:cs="Times New Roman"/>
          <w:sz w:val="40"/>
          <w:szCs w:val="40"/>
          <w:shd w:val="clear" w:color="auto" w:fill="FFFFFF" w:themeFill="background1"/>
        </w:rPr>
        <w:t>Program  Festiwalu</w:t>
      </w:r>
      <w:r w:rsidR="00897F3B" w:rsidRPr="004F64F5">
        <w:rPr>
          <w:sz w:val="24"/>
          <w:szCs w:val="24"/>
        </w:rPr>
        <w:tab/>
      </w:r>
    </w:p>
    <w:p w:rsidR="0075157D" w:rsidRPr="004F64F5" w:rsidRDefault="00052951" w:rsidP="00A16FDA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Sobota, 12. 07. 2014</w:t>
      </w:r>
      <w:r w:rsidR="0075157D" w:rsidRPr="004F64F5">
        <w:rPr>
          <w:b/>
          <w:sz w:val="24"/>
          <w:szCs w:val="24"/>
          <w:u w:val="single"/>
        </w:rPr>
        <w:t xml:space="preserve"> </w:t>
      </w:r>
    </w:p>
    <w:p w:rsidR="00FC26AB" w:rsidRPr="00A16FDA" w:rsidRDefault="00393744" w:rsidP="00A16FDA">
      <w:pPr>
        <w:spacing w:line="240" w:lineRule="auto"/>
      </w:pPr>
      <w:r w:rsidRPr="00A16FDA">
        <w:t>o</w:t>
      </w:r>
      <w:r w:rsidR="00FC26AB" w:rsidRPr="00A16FDA">
        <w:t>d godz. 9</w:t>
      </w:r>
      <w:r w:rsidR="00FC26AB" w:rsidRPr="00A16FDA">
        <w:rPr>
          <w:vertAlign w:val="superscript"/>
        </w:rPr>
        <w:t>00</w:t>
      </w:r>
      <w:r w:rsidR="00FC26AB" w:rsidRPr="00A16FDA">
        <w:t xml:space="preserve"> </w:t>
      </w:r>
      <w:r w:rsidR="00113602" w:rsidRPr="00A16FDA">
        <w:t xml:space="preserve"> (Rynek miejski)</w:t>
      </w:r>
    </w:p>
    <w:p w:rsidR="00FC26AB" w:rsidRPr="00A16FDA" w:rsidRDefault="00FC26AB" w:rsidP="00A16FDA">
      <w:pPr>
        <w:spacing w:line="240" w:lineRule="auto"/>
        <w:rPr>
          <w:vertAlign w:val="superscript"/>
        </w:rPr>
      </w:pPr>
      <w:r w:rsidRPr="00A16FDA">
        <w:t xml:space="preserve">– Kujawsko – Pomorski Konkurs Sygnałów Myśliwskich </w:t>
      </w:r>
      <w:r w:rsidR="00F35CA1" w:rsidRPr="00A16FDA">
        <w:t xml:space="preserve"> </w:t>
      </w:r>
      <w:r w:rsidRPr="00A16FDA">
        <w:t>(soliści, zespoły)</w:t>
      </w:r>
    </w:p>
    <w:p w:rsidR="00FC26AB" w:rsidRPr="00A16FDA" w:rsidRDefault="00FC26AB" w:rsidP="00A16FDA">
      <w:pPr>
        <w:spacing w:line="240" w:lineRule="auto"/>
      </w:pPr>
      <w:r w:rsidRPr="00A16FDA">
        <w:rPr>
          <w:vertAlign w:val="superscript"/>
        </w:rPr>
        <w:t xml:space="preserve"> </w:t>
      </w:r>
      <w:r w:rsidRPr="00A16FDA">
        <w:t>– Konkurs „Hejnał Tucholi”</w:t>
      </w:r>
      <w:r w:rsidR="00352B19" w:rsidRPr="00A16FDA">
        <w:t xml:space="preserve"> (scena nr 2 – godz. </w:t>
      </w:r>
      <w:r w:rsidR="00A16FDA" w:rsidRPr="00A16FDA">
        <w:t>10</w:t>
      </w:r>
      <w:r w:rsidR="00A16FDA" w:rsidRPr="00A16FDA">
        <w:rPr>
          <w:vertAlign w:val="superscript"/>
        </w:rPr>
        <w:t>0</w:t>
      </w:r>
      <w:r w:rsidR="00352B19" w:rsidRPr="00A16FDA">
        <w:rPr>
          <w:vertAlign w:val="superscript"/>
        </w:rPr>
        <w:t>0</w:t>
      </w:r>
      <w:r w:rsidR="00A16FDA" w:rsidRPr="00A16FDA">
        <w:rPr>
          <w:vertAlign w:val="superscript"/>
        </w:rPr>
        <w:t xml:space="preserve"> </w:t>
      </w:r>
      <w:r w:rsidR="00A16FDA" w:rsidRPr="00A16FDA">
        <w:t>– 11</w:t>
      </w:r>
      <w:r w:rsidR="00A16FDA" w:rsidRPr="00A16FDA">
        <w:rPr>
          <w:vertAlign w:val="superscript"/>
        </w:rPr>
        <w:t>30</w:t>
      </w:r>
      <w:r w:rsidR="00352B19" w:rsidRPr="00A16FDA">
        <w:t>)</w:t>
      </w:r>
    </w:p>
    <w:p w:rsidR="00052951" w:rsidRPr="00A16FDA" w:rsidRDefault="00052951" w:rsidP="00A16FDA">
      <w:pPr>
        <w:spacing w:line="240" w:lineRule="auto"/>
      </w:pPr>
      <w:r w:rsidRPr="00A16FDA">
        <w:t xml:space="preserve">- </w:t>
      </w:r>
      <w:r w:rsidR="007355EC" w:rsidRPr="00A16FDA">
        <w:t>Konkurs „</w:t>
      </w:r>
      <w:r w:rsidRPr="00A16FDA">
        <w:t>Hejnał Łowiectwa Bydgoskiego</w:t>
      </w:r>
      <w:r w:rsidR="007355EC" w:rsidRPr="00A16FDA">
        <w:t>”</w:t>
      </w:r>
      <w:r w:rsidR="00352B19" w:rsidRPr="00A16FDA">
        <w:t xml:space="preserve"> (scena nr 2 – godz. </w:t>
      </w:r>
      <w:r w:rsidR="00A16FDA" w:rsidRPr="00A16FDA">
        <w:t>10</w:t>
      </w:r>
      <w:r w:rsidR="00A16FDA" w:rsidRPr="00A16FDA">
        <w:rPr>
          <w:vertAlign w:val="superscript"/>
        </w:rPr>
        <w:t xml:space="preserve">00 </w:t>
      </w:r>
      <w:r w:rsidR="00A16FDA" w:rsidRPr="00A16FDA">
        <w:t>– 11</w:t>
      </w:r>
      <w:r w:rsidR="00A16FDA" w:rsidRPr="00A16FDA">
        <w:rPr>
          <w:vertAlign w:val="superscript"/>
        </w:rPr>
        <w:t>30</w:t>
      </w:r>
      <w:r w:rsidR="00352B19" w:rsidRPr="00A16FDA">
        <w:t>)</w:t>
      </w:r>
    </w:p>
    <w:p w:rsidR="00FC26AB" w:rsidRPr="00A16FDA" w:rsidRDefault="00FC26AB" w:rsidP="00A16FDA">
      <w:pPr>
        <w:spacing w:line="240" w:lineRule="auto"/>
      </w:pPr>
      <w:r w:rsidRPr="00A16FDA">
        <w:t>- Mistrzostwa Świata</w:t>
      </w:r>
      <w:r w:rsidR="00892D89" w:rsidRPr="00A16FDA">
        <w:t xml:space="preserve"> w grze na  drewnianym Rogu Tucholskim</w:t>
      </w:r>
      <w:r w:rsidR="00352B19" w:rsidRPr="00A16FDA">
        <w:t xml:space="preserve"> </w:t>
      </w:r>
      <w:r w:rsidR="00A16FDA" w:rsidRPr="00A16FDA">
        <w:t>(Scena nr 2 – godz. 10</w:t>
      </w:r>
      <w:r w:rsidR="00A16FDA" w:rsidRPr="00A16FDA">
        <w:rPr>
          <w:vertAlign w:val="superscript"/>
        </w:rPr>
        <w:t xml:space="preserve">00 </w:t>
      </w:r>
      <w:r w:rsidR="00A16FDA" w:rsidRPr="00A16FDA">
        <w:t>– 11</w:t>
      </w:r>
      <w:r w:rsidR="00A16FDA" w:rsidRPr="00A16FDA">
        <w:rPr>
          <w:vertAlign w:val="superscript"/>
        </w:rPr>
        <w:t xml:space="preserve">30 </w:t>
      </w:r>
      <w:r w:rsidR="00A16FDA" w:rsidRPr="00A16FDA">
        <w:t>)</w:t>
      </w:r>
    </w:p>
    <w:p w:rsidR="00052951" w:rsidRPr="00A16FDA" w:rsidRDefault="00052951" w:rsidP="00A16FDA">
      <w:pPr>
        <w:spacing w:line="240" w:lineRule="auto"/>
      </w:pPr>
      <w:r w:rsidRPr="00A16FDA">
        <w:t>- spotkanie z sokolnikiem</w:t>
      </w:r>
      <w:r w:rsidR="00A16FDA" w:rsidRPr="00A16FDA">
        <w:t xml:space="preserve"> przy fontannie</w:t>
      </w:r>
    </w:p>
    <w:p w:rsidR="00A16FDA" w:rsidRPr="00A16FDA" w:rsidRDefault="00A16FDA" w:rsidP="00A16FDA">
      <w:pPr>
        <w:spacing w:line="240" w:lineRule="auto"/>
      </w:pPr>
      <w:r w:rsidRPr="00A16FDA">
        <w:t>- stoisko „90 Lat Lasów Państwowych”</w:t>
      </w:r>
    </w:p>
    <w:p w:rsidR="00F3384E" w:rsidRPr="00A16FDA" w:rsidRDefault="00F3384E" w:rsidP="00A16FDA">
      <w:pPr>
        <w:spacing w:line="240" w:lineRule="auto"/>
      </w:pPr>
      <w:r w:rsidRPr="00A16FDA">
        <w:t>- Konkurs Muzyki Myśliwskiej w klasach: MB,  MEs,  MD, MSH,</w:t>
      </w:r>
    </w:p>
    <w:p w:rsidR="00B44BD6" w:rsidRPr="00A16FDA" w:rsidRDefault="00F3384E" w:rsidP="00A16FDA">
      <w:pPr>
        <w:spacing w:line="240" w:lineRule="auto"/>
      </w:pPr>
      <w:r w:rsidRPr="00A16FDA">
        <w:t>14</w:t>
      </w:r>
      <w:r w:rsidRPr="00A16FDA">
        <w:rPr>
          <w:vertAlign w:val="superscript"/>
        </w:rPr>
        <w:t>00</w:t>
      </w:r>
      <w:r w:rsidRPr="00A16FDA">
        <w:t xml:space="preserve"> – przerwa obiadowa</w:t>
      </w:r>
    </w:p>
    <w:p w:rsidR="00F3384E" w:rsidRPr="00A16FDA" w:rsidRDefault="00FC26AB" w:rsidP="00A16FDA">
      <w:pPr>
        <w:spacing w:line="240" w:lineRule="auto"/>
      </w:pPr>
      <w:r w:rsidRPr="00A16FDA">
        <w:t>15</w:t>
      </w:r>
      <w:r w:rsidRPr="00A16FDA">
        <w:rPr>
          <w:vertAlign w:val="superscript"/>
        </w:rPr>
        <w:t>00</w:t>
      </w:r>
      <w:r w:rsidRPr="00A16FDA">
        <w:t xml:space="preserve"> -  Konkurs</w:t>
      </w:r>
      <w:r w:rsidR="00F3384E" w:rsidRPr="00A16FDA">
        <w:t>y – ciąg dalszy,</w:t>
      </w:r>
    </w:p>
    <w:p w:rsidR="00FC26AB" w:rsidRPr="00A16FDA" w:rsidRDefault="00FC26AB" w:rsidP="00A16FDA">
      <w:pPr>
        <w:spacing w:line="240" w:lineRule="auto"/>
      </w:pPr>
      <w:r w:rsidRPr="00A16FDA">
        <w:t>Godz. 1</w:t>
      </w:r>
      <w:r w:rsidR="00C45A63" w:rsidRPr="00A16FDA">
        <w:t>7</w:t>
      </w:r>
      <w:r w:rsidR="00C45A63" w:rsidRPr="00A16FDA">
        <w:rPr>
          <w:vertAlign w:val="superscript"/>
        </w:rPr>
        <w:t>45</w:t>
      </w:r>
      <w:r w:rsidRPr="00A16FDA">
        <w:t xml:space="preserve"> </w:t>
      </w:r>
      <w:r w:rsidR="00C45A63" w:rsidRPr="00A16FDA">
        <w:rPr>
          <w:b/>
        </w:rPr>
        <w:t>– koncert w kościele, 18</w:t>
      </w:r>
      <w:r w:rsidR="00C45A63" w:rsidRPr="00A16FDA">
        <w:rPr>
          <w:b/>
          <w:vertAlign w:val="superscript"/>
        </w:rPr>
        <w:t>00</w:t>
      </w:r>
      <w:r w:rsidR="00C45A63" w:rsidRPr="00A16FDA">
        <w:rPr>
          <w:b/>
        </w:rPr>
        <w:t xml:space="preserve"> - </w:t>
      </w:r>
      <w:r w:rsidRPr="00A16FDA">
        <w:rPr>
          <w:b/>
        </w:rPr>
        <w:t xml:space="preserve"> Msza Hubertowska</w:t>
      </w:r>
      <w:r w:rsidR="00113602" w:rsidRPr="00A16FDA">
        <w:t xml:space="preserve"> (Kościół Bożego Ciała)</w:t>
      </w:r>
    </w:p>
    <w:p w:rsidR="00FC26AB" w:rsidRPr="00A16FDA" w:rsidRDefault="00FC26AB" w:rsidP="00A16FDA">
      <w:pPr>
        <w:spacing w:line="240" w:lineRule="auto"/>
      </w:pPr>
      <w:r w:rsidRPr="00A16FDA">
        <w:t>1</w:t>
      </w:r>
      <w:r w:rsidR="00B44BD6" w:rsidRPr="00A16FDA">
        <w:t>9</w:t>
      </w:r>
      <w:r w:rsidRPr="00A16FDA">
        <w:rPr>
          <w:vertAlign w:val="superscript"/>
        </w:rPr>
        <w:t>00</w:t>
      </w:r>
      <w:r w:rsidRPr="00A16FDA">
        <w:t xml:space="preserve"> - Koncert Galowy</w:t>
      </w:r>
      <w:r w:rsidR="00052951" w:rsidRPr="00A16FDA">
        <w:t xml:space="preserve"> </w:t>
      </w:r>
      <w:r w:rsidR="00D55652" w:rsidRPr="00A16FDA">
        <w:t xml:space="preserve">– Rynek </w:t>
      </w:r>
      <w:r w:rsidR="0042483D" w:rsidRPr="00A16FDA">
        <w:t>Miejski</w:t>
      </w:r>
    </w:p>
    <w:p w:rsidR="00F35CA1" w:rsidRPr="00A16FDA" w:rsidRDefault="0042483D" w:rsidP="00A16FDA">
      <w:pPr>
        <w:spacing w:line="240" w:lineRule="auto"/>
      </w:pPr>
      <w:r w:rsidRPr="00A16FDA">
        <w:t>20</w:t>
      </w:r>
      <w:r w:rsidRPr="00A16FDA">
        <w:rPr>
          <w:vertAlign w:val="superscript"/>
        </w:rPr>
        <w:t>15</w:t>
      </w:r>
      <w:r w:rsidRPr="00A16FDA">
        <w:t xml:space="preserve"> – Ogłoszenie wyników konkursów festiwalowych – nagrodzenie laureatów (Stara Stołówka Technikum Leśnego)</w:t>
      </w:r>
    </w:p>
    <w:p w:rsidR="00393744" w:rsidRPr="00A16FDA" w:rsidRDefault="003430A8" w:rsidP="00A16FDA">
      <w:pPr>
        <w:spacing w:line="240" w:lineRule="auto"/>
        <w:rPr>
          <w:b/>
          <w:u w:val="single"/>
        </w:rPr>
      </w:pPr>
      <w:r w:rsidRPr="00A16FDA">
        <w:rPr>
          <w:b/>
          <w:u w:val="single"/>
        </w:rPr>
        <w:t>Niedziela 13. 07. 2014</w:t>
      </w:r>
      <w:r w:rsidR="00FC26AB" w:rsidRPr="00A16FDA">
        <w:rPr>
          <w:b/>
          <w:u w:val="single"/>
        </w:rPr>
        <w:t xml:space="preserve">    </w:t>
      </w:r>
    </w:p>
    <w:p w:rsidR="008A25B9" w:rsidRPr="00A16FDA" w:rsidRDefault="00A36853" w:rsidP="00A16FDA">
      <w:pPr>
        <w:spacing w:line="240" w:lineRule="auto"/>
      </w:pPr>
      <w:r w:rsidRPr="00A16FDA">
        <w:t>10</w:t>
      </w:r>
      <w:r w:rsidR="00892D89" w:rsidRPr="00A16FDA">
        <w:rPr>
          <w:vertAlign w:val="superscript"/>
        </w:rPr>
        <w:t>00</w:t>
      </w:r>
      <w:r w:rsidR="00892D89" w:rsidRPr="00A16FDA">
        <w:t xml:space="preserve"> </w:t>
      </w:r>
      <w:r w:rsidR="0064122C" w:rsidRPr="00A16FDA">
        <w:t>– 12</w:t>
      </w:r>
      <w:r w:rsidR="0064122C" w:rsidRPr="00A16FDA">
        <w:rPr>
          <w:vertAlign w:val="superscript"/>
        </w:rPr>
        <w:t>00</w:t>
      </w:r>
      <w:r w:rsidR="0064122C" w:rsidRPr="00A16FDA">
        <w:t xml:space="preserve"> </w:t>
      </w:r>
      <w:r w:rsidR="00892D89" w:rsidRPr="00A16FDA">
        <w:t xml:space="preserve"> </w:t>
      </w:r>
      <w:r w:rsidR="00FC26AB" w:rsidRPr="00A16FDA">
        <w:t xml:space="preserve">Warsztaty muzyczne  dla </w:t>
      </w:r>
      <w:r w:rsidR="00052951" w:rsidRPr="00A16FDA">
        <w:t>sygnalistów</w:t>
      </w:r>
      <w:r w:rsidR="00991938" w:rsidRPr="00A16FDA">
        <w:t xml:space="preserve">, </w:t>
      </w:r>
      <w:r w:rsidRPr="00A16FDA">
        <w:rPr>
          <w:vertAlign w:val="superscript"/>
        </w:rPr>
        <w:t xml:space="preserve"> </w:t>
      </w:r>
      <w:r w:rsidRPr="00A16FDA">
        <w:t>Koncert</w:t>
      </w:r>
      <w:r w:rsidR="00991938" w:rsidRPr="00A16FDA">
        <w:t>y</w:t>
      </w:r>
      <w:r w:rsidRPr="00A16FDA">
        <w:t xml:space="preserve"> przy fontannie</w:t>
      </w:r>
    </w:p>
    <w:p w:rsidR="00991938" w:rsidRPr="00A16FDA" w:rsidRDefault="00991938" w:rsidP="00A16FDA">
      <w:pPr>
        <w:spacing w:line="240" w:lineRule="auto"/>
      </w:pPr>
      <w:r w:rsidRPr="00A16FDA">
        <w:t>16</w:t>
      </w:r>
      <w:r w:rsidRPr="00A16FDA">
        <w:rPr>
          <w:vertAlign w:val="superscript"/>
        </w:rPr>
        <w:t>00</w:t>
      </w:r>
      <w:r w:rsidRPr="00A16FDA">
        <w:t xml:space="preserve"> – koncert muzyki myśliwskiej w amfiteatrze Parafii Opatrzności Bożej w Rudzkim Moście k/Tucholi</w:t>
      </w:r>
    </w:p>
    <w:p w:rsidR="0088306F" w:rsidRPr="00A16FDA" w:rsidRDefault="0088306F" w:rsidP="00A16FDA">
      <w:pPr>
        <w:spacing w:line="240" w:lineRule="auto"/>
        <w:rPr>
          <w:b/>
          <w:u w:val="single"/>
        </w:rPr>
      </w:pPr>
      <w:r w:rsidRPr="00A16FDA">
        <w:rPr>
          <w:b/>
          <w:u w:val="single"/>
        </w:rPr>
        <w:t xml:space="preserve">Wystawa czasowa w Muzeum Borów Tucholskich: </w:t>
      </w:r>
    </w:p>
    <w:p w:rsidR="00F35CA1" w:rsidRPr="00A16FDA" w:rsidRDefault="0088306F" w:rsidP="00A16FDA">
      <w:pPr>
        <w:spacing w:line="240" w:lineRule="auto"/>
      </w:pPr>
      <w:r w:rsidRPr="00A16FDA">
        <w:t>„Rogi myśliwskie i trąbki wieżowe ze zbiorów Piotra Grzywacza”</w:t>
      </w:r>
    </w:p>
    <w:p w:rsidR="002A3053" w:rsidRPr="00A16FDA" w:rsidRDefault="008A25B9" w:rsidP="00A16FDA">
      <w:pPr>
        <w:spacing w:line="240" w:lineRule="auto"/>
      </w:pPr>
      <w:r w:rsidRPr="00A16FDA">
        <w:rPr>
          <w:b/>
          <w:u w:val="single"/>
        </w:rPr>
        <w:t>Informacje o festiwalu:</w:t>
      </w:r>
    </w:p>
    <w:p w:rsidR="008A25B9" w:rsidRPr="003430A8" w:rsidRDefault="00FD1ED2" w:rsidP="00A16FDA">
      <w:pPr>
        <w:spacing w:line="240" w:lineRule="auto"/>
        <w:rPr>
          <w:sz w:val="24"/>
          <w:szCs w:val="24"/>
        </w:rPr>
      </w:pPr>
      <w:r w:rsidRPr="004F64F5">
        <w:rPr>
          <w:sz w:val="24"/>
          <w:szCs w:val="24"/>
        </w:rPr>
        <w:t xml:space="preserve"> </w:t>
      </w:r>
      <w:r w:rsidR="002A3053" w:rsidRPr="004F64F5">
        <w:rPr>
          <w:sz w:val="24"/>
          <w:szCs w:val="24"/>
        </w:rPr>
        <w:t>Piotr Grzywacz</w:t>
      </w:r>
      <w:r w:rsidR="00F35CA1">
        <w:rPr>
          <w:sz w:val="24"/>
          <w:szCs w:val="24"/>
        </w:rPr>
        <w:t xml:space="preserve"> </w:t>
      </w:r>
      <w:r w:rsidR="002A3053" w:rsidRPr="004F64F5">
        <w:rPr>
          <w:sz w:val="24"/>
          <w:szCs w:val="24"/>
        </w:rPr>
        <w:t xml:space="preserve"> </w:t>
      </w:r>
      <w:hyperlink r:id="rId7" w:history="1">
        <w:r w:rsidR="002A3053" w:rsidRPr="0053743B">
          <w:rPr>
            <w:rStyle w:val="Hipercze"/>
            <w:color w:val="auto"/>
            <w:sz w:val="24"/>
            <w:szCs w:val="24"/>
          </w:rPr>
          <w:t>piotr.tuchola@wp.pl</w:t>
        </w:r>
      </w:hyperlink>
      <w:r w:rsidR="0053743B" w:rsidRPr="0053743B">
        <w:t xml:space="preserve">      </w:t>
      </w:r>
      <w:hyperlink r:id="rId8" w:history="1">
        <w:r w:rsidR="0053743B" w:rsidRPr="0053743B">
          <w:rPr>
            <w:rStyle w:val="Hipercze"/>
            <w:color w:val="auto"/>
          </w:rPr>
          <w:t>www.muzyka.mysliwska.pl</w:t>
        </w:r>
      </w:hyperlink>
      <w:r w:rsidR="0053743B">
        <w:t xml:space="preserve">       </w:t>
      </w:r>
      <w:r w:rsidR="004F64F5" w:rsidRPr="003430A8">
        <w:rPr>
          <w:sz w:val="24"/>
          <w:szCs w:val="24"/>
        </w:rPr>
        <w:t>Tel. 604 583</w:t>
      </w:r>
      <w:r w:rsidR="00E61A7F" w:rsidRPr="003430A8">
        <w:rPr>
          <w:sz w:val="24"/>
          <w:szCs w:val="24"/>
        </w:rPr>
        <w:t> </w:t>
      </w:r>
      <w:r w:rsidR="004F64F5" w:rsidRPr="003430A8">
        <w:rPr>
          <w:sz w:val="24"/>
          <w:szCs w:val="24"/>
        </w:rPr>
        <w:t>749</w:t>
      </w:r>
    </w:p>
    <w:sectPr w:rsidR="008A25B9" w:rsidRPr="003430A8" w:rsidSect="00F35CA1">
      <w:pgSz w:w="11906" w:h="16838"/>
      <w:pgMar w:top="1417" w:right="1417" w:bottom="1417" w:left="141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702042E"/>
    <w:multiLevelType w:val="hybridMultilevel"/>
    <w:tmpl w:val="ECC00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17464"/>
    <w:multiLevelType w:val="hybridMultilevel"/>
    <w:tmpl w:val="6DEED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F47A9F"/>
    <w:multiLevelType w:val="hybridMultilevel"/>
    <w:tmpl w:val="6352D6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4A7B"/>
    <w:rsid w:val="00052951"/>
    <w:rsid w:val="000A55AB"/>
    <w:rsid w:val="000D3D73"/>
    <w:rsid w:val="000E48C4"/>
    <w:rsid w:val="00113602"/>
    <w:rsid w:val="00122F6D"/>
    <w:rsid w:val="001524CF"/>
    <w:rsid w:val="00180796"/>
    <w:rsid w:val="001E0843"/>
    <w:rsid w:val="001F49F1"/>
    <w:rsid w:val="002044C1"/>
    <w:rsid w:val="00224B0E"/>
    <w:rsid w:val="002A3053"/>
    <w:rsid w:val="00312913"/>
    <w:rsid w:val="00314C52"/>
    <w:rsid w:val="003430A8"/>
    <w:rsid w:val="00352B19"/>
    <w:rsid w:val="003634EE"/>
    <w:rsid w:val="00367357"/>
    <w:rsid w:val="00393744"/>
    <w:rsid w:val="0042483D"/>
    <w:rsid w:val="00467BE7"/>
    <w:rsid w:val="004A6A2B"/>
    <w:rsid w:val="004C7EAF"/>
    <w:rsid w:val="004D1C2B"/>
    <w:rsid w:val="004D51C8"/>
    <w:rsid w:val="004F64F5"/>
    <w:rsid w:val="00513026"/>
    <w:rsid w:val="00537156"/>
    <w:rsid w:val="0053743B"/>
    <w:rsid w:val="005F2A09"/>
    <w:rsid w:val="0060484E"/>
    <w:rsid w:val="00616D60"/>
    <w:rsid w:val="0064122C"/>
    <w:rsid w:val="00665A1D"/>
    <w:rsid w:val="006F5B6B"/>
    <w:rsid w:val="007127B6"/>
    <w:rsid w:val="007355EC"/>
    <w:rsid w:val="0075157D"/>
    <w:rsid w:val="00764058"/>
    <w:rsid w:val="00863807"/>
    <w:rsid w:val="0088306F"/>
    <w:rsid w:val="0088748C"/>
    <w:rsid w:val="00892D89"/>
    <w:rsid w:val="00897F3B"/>
    <w:rsid w:val="008A25B9"/>
    <w:rsid w:val="008C735E"/>
    <w:rsid w:val="00932CE9"/>
    <w:rsid w:val="009469EE"/>
    <w:rsid w:val="00954A7B"/>
    <w:rsid w:val="00991938"/>
    <w:rsid w:val="00A16FDA"/>
    <w:rsid w:val="00A36853"/>
    <w:rsid w:val="00A4379E"/>
    <w:rsid w:val="00A52CC1"/>
    <w:rsid w:val="00AD246A"/>
    <w:rsid w:val="00AE2A87"/>
    <w:rsid w:val="00B43812"/>
    <w:rsid w:val="00B44BD6"/>
    <w:rsid w:val="00BA733A"/>
    <w:rsid w:val="00BC7975"/>
    <w:rsid w:val="00C45A63"/>
    <w:rsid w:val="00C82864"/>
    <w:rsid w:val="00D55652"/>
    <w:rsid w:val="00E61A7F"/>
    <w:rsid w:val="00E82F93"/>
    <w:rsid w:val="00E854CD"/>
    <w:rsid w:val="00E8774B"/>
    <w:rsid w:val="00E94561"/>
    <w:rsid w:val="00EE4A13"/>
    <w:rsid w:val="00F010F5"/>
    <w:rsid w:val="00F17F3D"/>
    <w:rsid w:val="00F3384E"/>
    <w:rsid w:val="00F35CA1"/>
    <w:rsid w:val="00F66DDA"/>
    <w:rsid w:val="00F8783C"/>
    <w:rsid w:val="00FC26AB"/>
    <w:rsid w:val="00FD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A09"/>
  </w:style>
  <w:style w:type="paragraph" w:styleId="Nagwek1">
    <w:name w:val="heading 1"/>
    <w:basedOn w:val="Normalny"/>
    <w:next w:val="Normalny"/>
    <w:link w:val="Nagwek1Znak"/>
    <w:qFormat/>
    <w:rsid w:val="0088748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3053"/>
    <w:rPr>
      <w:color w:val="AD1F1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48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8748C"/>
    <w:rPr>
      <w:rFonts w:ascii="Times New Roman" w:eastAsia="Times New Roman" w:hAnsi="Times New Roman" w:cs="Times New Roman"/>
      <w:sz w:val="28"/>
      <w:szCs w:val="24"/>
      <w:lang w:val="de-DE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yka.mysliwsk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iotr.tuchola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Wędrówka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C7D98-CE14-4684-8498-30814965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Grzywacz</dc:creator>
  <cp:lastModifiedBy>aschreiber</cp:lastModifiedBy>
  <cp:revision>2</cp:revision>
  <cp:lastPrinted>2012-05-22T05:51:00Z</cp:lastPrinted>
  <dcterms:created xsi:type="dcterms:W3CDTF">2014-06-03T07:52:00Z</dcterms:created>
  <dcterms:modified xsi:type="dcterms:W3CDTF">2014-06-03T07:52:00Z</dcterms:modified>
</cp:coreProperties>
</file>