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Pr="009F7712" w:rsidRDefault="006D3244" w:rsidP="009F77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F7712" w:rsidRPr="009F7712">
        <w:rPr>
          <w:rFonts w:ascii="Times New Roman" w:hAnsi="Times New Roman" w:cs="Times New Roman"/>
        </w:rPr>
        <w:t>ałącznik  do</w:t>
      </w:r>
      <w:r>
        <w:rPr>
          <w:rFonts w:ascii="Times New Roman" w:hAnsi="Times New Roman" w:cs="Times New Roman"/>
        </w:rPr>
        <w:t xml:space="preserve"> zarządzenia</w:t>
      </w: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C43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C009D2" w:rsidRPr="00C009D2">
        <w:rPr>
          <w:rFonts w:ascii="Times New Roman" w:hAnsi="Times New Roman" w:cs="Times New Roman"/>
          <w:b/>
          <w:sz w:val="24"/>
          <w:szCs w:val="24"/>
        </w:rPr>
        <w:t xml:space="preserve">ochrony </w:t>
      </w:r>
      <w:r w:rsidR="002860D1">
        <w:rPr>
          <w:rFonts w:ascii="Times New Roman" w:hAnsi="Times New Roman" w:cs="Times New Roman"/>
          <w:b/>
          <w:sz w:val="24"/>
          <w:szCs w:val="24"/>
        </w:rPr>
        <w:t xml:space="preserve">i promocji </w:t>
      </w:r>
      <w:r w:rsidR="00C009D2" w:rsidRPr="00C009D2">
        <w:rPr>
          <w:rFonts w:ascii="Times New Roman" w:hAnsi="Times New Roman" w:cs="Times New Roman"/>
          <w:b/>
          <w:sz w:val="24"/>
          <w:szCs w:val="24"/>
        </w:rPr>
        <w:t>zdrowia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2E39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="00842A2E" w:rsidRPr="00842A2E">
        <w:rPr>
          <w:rFonts w:ascii="Times New Roman" w:hAnsi="Times New Roman" w:cs="Times New Roman"/>
          <w:b/>
          <w:sz w:val="24"/>
          <w:szCs w:val="24"/>
        </w:rPr>
        <w:t>powierzenia lub wsparcia</w:t>
      </w:r>
      <w:r w:rsidR="00842A2E">
        <w:rPr>
          <w:rFonts w:ascii="Times New Roman" w:hAnsi="Times New Roman" w:cs="Times New Roman"/>
          <w:sz w:val="24"/>
          <w:szCs w:val="24"/>
        </w:rPr>
        <w:t xml:space="preserve"> 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C009D2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1F3315" w:rsidRDefault="0059558E" w:rsidP="000A54FD">
            <w:p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E24" w:rsidRPr="001F3315">
              <w:rPr>
                <w:rFonts w:ascii="Times New Roman" w:hAnsi="Times New Roman" w:cs="Times New Roman"/>
                <w:sz w:val="24"/>
                <w:szCs w:val="24"/>
              </w:rPr>
              <w:t>„Szkoleni</w:t>
            </w:r>
            <w:r w:rsidR="001F3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0E24" w:rsidRPr="001F3315">
              <w:rPr>
                <w:rFonts w:ascii="Times New Roman" w:hAnsi="Times New Roman" w:cs="Times New Roman"/>
                <w:sz w:val="24"/>
                <w:szCs w:val="24"/>
              </w:rPr>
              <w:t xml:space="preserve"> edukacyjne z zakresu ochrony </w:t>
            </w:r>
            <w:r w:rsidR="00FB10FC">
              <w:rPr>
                <w:rFonts w:ascii="Times New Roman" w:hAnsi="Times New Roman" w:cs="Times New Roman"/>
                <w:sz w:val="24"/>
                <w:szCs w:val="24"/>
              </w:rPr>
              <w:t xml:space="preserve">i promocji </w:t>
            </w:r>
            <w:r w:rsidR="00BB0E24" w:rsidRPr="001F3315">
              <w:rPr>
                <w:rFonts w:ascii="Times New Roman" w:hAnsi="Times New Roman" w:cs="Times New Roman"/>
                <w:sz w:val="24"/>
                <w:szCs w:val="24"/>
              </w:rPr>
              <w:t>zdrowia dla diabetyków</w:t>
            </w:r>
            <w:r w:rsidR="001F3315" w:rsidRPr="001F3315">
              <w:rPr>
                <w:rFonts w:ascii="Times New Roman" w:hAnsi="Times New Roman" w:cs="Times New Roman"/>
                <w:sz w:val="24"/>
                <w:szCs w:val="24"/>
              </w:rPr>
              <w:t xml:space="preserve"> i osób </w:t>
            </w:r>
            <w:r w:rsidR="000A54FD">
              <w:rPr>
                <w:rFonts w:ascii="Times New Roman" w:hAnsi="Times New Roman" w:cs="Times New Roman"/>
                <w:sz w:val="24"/>
                <w:szCs w:val="24"/>
              </w:rPr>
              <w:t>z dysfunkcją wzroku</w:t>
            </w:r>
            <w:r w:rsidR="001F3315" w:rsidRPr="001F3315">
              <w:rPr>
                <w:rFonts w:ascii="Times New Roman" w:hAnsi="Times New Roman" w:cs="Times New Roman"/>
                <w:sz w:val="24"/>
                <w:szCs w:val="24"/>
              </w:rPr>
              <w:t xml:space="preserve"> połączone z drobną sprzedażą sprzętu medycznego</w:t>
            </w:r>
            <w:r w:rsidR="00DD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0E24" w:rsidRPr="001F33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0E24" w:rsidRPr="001F3315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B759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5859">
              <w:rPr>
                <w:rFonts w:ascii="Times New Roman" w:hAnsi="Times New Roman" w:cs="Times New Roman"/>
                <w:sz w:val="24"/>
                <w:szCs w:val="24"/>
              </w:rPr>
              <w:t xml:space="preserve">powierzenie lub </w:t>
            </w:r>
            <w:r w:rsidR="0017728D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r w:rsidR="00885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8E" w:rsidRPr="000B7167" w:rsidRDefault="000B7167" w:rsidP="000B7167">
            <w:pPr>
              <w:ind w:left="426" w:hanging="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76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53AF">
              <w:rPr>
                <w:rFonts w:ascii="Times New Roman" w:hAnsi="Times New Roman" w:cs="Times New Roman"/>
                <w:b/>
                <w:sz w:val="20"/>
                <w:szCs w:val="20"/>
              </w:rPr>
              <w:t>Przy realizacji zadania w formie wsparcia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7167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wymagany minimalny wkład finansowy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C0BFF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Oferenta wynosi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0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10 % całkowitych kosztów realizacji zadania</w:t>
            </w:r>
            <w:r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900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 finansowy, wkład osobowy i rzeczowy Oferenta wynosi 20%, co oznacza, że dofinansowanie zadania przez Gminę nie może przekroczyć 80% całkowitych kosztów jego realizacji</w:t>
            </w:r>
            <w:r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Przy realizacji zadania w formie powierzenia </w:t>
            </w:r>
            <w:r w:rsidRPr="005C0B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B65EA0" w:rsidRPr="004211BB" w:rsidRDefault="00C03C80" w:rsidP="0071726E">
            <w:pPr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>Oferen</w:t>
            </w:r>
            <w:r w:rsidR="00CA090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 xml:space="preserve"> zorganizuj</w:t>
            </w:r>
            <w:r w:rsidR="00CA09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="00CA090F">
              <w:rPr>
                <w:rFonts w:ascii="Times New Roman" w:hAnsi="Times New Roman" w:cs="Times New Roman"/>
                <w:sz w:val="24"/>
                <w:szCs w:val="24"/>
              </w:rPr>
              <w:t>członków stowarzyszenia diabetyków/członków Polskiego Związku Niewidomych</w:t>
            </w:r>
            <w:r w:rsidR="00C0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90F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 xml:space="preserve">dnodniowe szkolenie, prowadzone przez </w:t>
            </w:r>
            <w:r w:rsidR="00CA090F">
              <w:rPr>
                <w:rFonts w:ascii="Times New Roman" w:hAnsi="Times New Roman" w:cs="Times New Roman"/>
                <w:sz w:val="24"/>
                <w:szCs w:val="24"/>
              </w:rPr>
              <w:t>specjalistów w danej dziedzinie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>, któr</w:t>
            </w:r>
            <w:r w:rsidR="00CA090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>y przekaż</w:t>
            </w:r>
            <w:r w:rsidR="00FC5E5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4A3">
              <w:rPr>
                <w:rFonts w:ascii="Times New Roman" w:hAnsi="Times New Roman" w:cs="Times New Roman"/>
                <w:sz w:val="24"/>
                <w:szCs w:val="24"/>
              </w:rPr>
              <w:t xml:space="preserve">zebranym 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>wiedz</w:t>
            </w:r>
            <w:r w:rsidR="008E34A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 xml:space="preserve"> na temat nowych met</w:t>
            </w:r>
            <w:r w:rsidR="00FC5E5D">
              <w:rPr>
                <w:rFonts w:ascii="Times New Roman" w:hAnsi="Times New Roman" w:cs="Times New Roman"/>
                <w:sz w:val="24"/>
                <w:szCs w:val="24"/>
              </w:rPr>
              <w:t>od leczenia choroby cukrzycowej</w:t>
            </w:r>
            <w:r w:rsidR="00E21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8A">
              <w:rPr>
                <w:rFonts w:ascii="Times New Roman" w:hAnsi="Times New Roman" w:cs="Times New Roman"/>
                <w:sz w:val="24"/>
                <w:szCs w:val="24"/>
              </w:rPr>
              <w:t xml:space="preserve">możliwości </w:t>
            </w:r>
            <w:r w:rsidR="00FC5E5D">
              <w:rPr>
                <w:rFonts w:ascii="Times New Roman" w:hAnsi="Times New Roman" w:cs="Times New Roman"/>
                <w:sz w:val="24"/>
                <w:szCs w:val="24"/>
              </w:rPr>
              <w:t>nabyci</w:t>
            </w:r>
            <w:r w:rsidR="00E153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5E5D">
              <w:rPr>
                <w:rFonts w:ascii="Times New Roman" w:hAnsi="Times New Roman" w:cs="Times New Roman"/>
                <w:sz w:val="24"/>
                <w:szCs w:val="24"/>
              </w:rPr>
              <w:t xml:space="preserve"> umiejętności</w:t>
            </w:r>
            <w:r w:rsid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8A">
              <w:rPr>
                <w:rFonts w:ascii="Times New Roman" w:hAnsi="Times New Roman" w:cs="Times New Roman"/>
                <w:sz w:val="24"/>
                <w:szCs w:val="24"/>
              </w:rPr>
              <w:t>szycia, nawlekania nici, przyszywania guzików przez osoby niedowidzące.</w:t>
            </w:r>
            <w:r w:rsidR="00DC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4A3">
              <w:rPr>
                <w:rFonts w:ascii="Times New Roman" w:hAnsi="Times New Roman" w:cs="Times New Roman"/>
                <w:sz w:val="24"/>
                <w:szCs w:val="24"/>
              </w:rPr>
              <w:t>Spotkanie winno być połączone z pokazem</w:t>
            </w:r>
            <w:r w:rsidR="001A29A8">
              <w:rPr>
                <w:rFonts w:ascii="Times New Roman" w:hAnsi="Times New Roman" w:cs="Times New Roman"/>
                <w:sz w:val="24"/>
                <w:szCs w:val="24"/>
              </w:rPr>
              <w:t xml:space="preserve"> i/lub sprzedażą</w:t>
            </w:r>
            <w:r w:rsidR="008E34A3">
              <w:rPr>
                <w:rFonts w:ascii="Times New Roman" w:hAnsi="Times New Roman" w:cs="Times New Roman"/>
                <w:sz w:val="24"/>
                <w:szCs w:val="24"/>
              </w:rPr>
              <w:t xml:space="preserve"> sprzętu</w:t>
            </w:r>
            <w:r w:rsidR="00E1538A">
              <w:rPr>
                <w:rFonts w:ascii="Times New Roman" w:hAnsi="Times New Roman" w:cs="Times New Roman"/>
                <w:sz w:val="24"/>
                <w:szCs w:val="24"/>
              </w:rPr>
              <w:t xml:space="preserve"> rehabilitacyjnego,</w:t>
            </w:r>
            <w:r w:rsidR="008E34A3">
              <w:rPr>
                <w:rFonts w:ascii="Times New Roman" w:hAnsi="Times New Roman" w:cs="Times New Roman"/>
                <w:sz w:val="24"/>
                <w:szCs w:val="24"/>
              </w:rPr>
              <w:t xml:space="preserve"> produktów przeznaczonych dla diabetyków</w:t>
            </w:r>
            <w:r w:rsidR="00FC5E5D">
              <w:rPr>
                <w:rFonts w:ascii="Times New Roman" w:hAnsi="Times New Roman" w:cs="Times New Roman"/>
                <w:sz w:val="24"/>
                <w:szCs w:val="24"/>
              </w:rPr>
              <w:t>/osób niedowidzących.</w:t>
            </w:r>
          </w:p>
        </w:tc>
      </w:tr>
      <w:tr w:rsidR="0059558E" w:rsidTr="00553035">
        <w:tc>
          <w:tcPr>
            <w:tcW w:w="9062" w:type="dxa"/>
          </w:tcPr>
          <w:p w:rsidR="008E34A3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  <w:r w:rsidRPr="002D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58E" w:rsidRPr="008A3065" w:rsidRDefault="008E34A3" w:rsidP="00730CA8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Pogłębianie wiedzy na temat choroby cukrzycowej oraz </w:t>
            </w:r>
            <w:r w:rsidR="00C1590B">
              <w:rPr>
                <w:rFonts w:ascii="Times New Roman" w:hAnsi="Times New Roman" w:cs="Times New Roman"/>
                <w:sz w:val="24"/>
                <w:szCs w:val="24"/>
              </w:rPr>
              <w:t xml:space="preserve">jej </w:t>
            </w:r>
            <w:r w:rsidR="007961DA">
              <w:rPr>
                <w:rFonts w:ascii="Times New Roman" w:hAnsi="Times New Roman" w:cs="Times New Roman"/>
                <w:sz w:val="24"/>
                <w:szCs w:val="24"/>
              </w:rPr>
              <w:t xml:space="preserve">powikłań/nabycie </w:t>
            </w:r>
            <w:r w:rsidR="0051778B">
              <w:rPr>
                <w:rFonts w:ascii="Times New Roman" w:hAnsi="Times New Roman" w:cs="Times New Roman"/>
                <w:sz w:val="24"/>
                <w:szCs w:val="24"/>
              </w:rPr>
              <w:t>zmysłu dotyku umożliwiającego wykonywanie czynności</w:t>
            </w:r>
            <w:r w:rsidR="00BA5B6D">
              <w:rPr>
                <w:rFonts w:ascii="Times New Roman" w:hAnsi="Times New Roman" w:cs="Times New Roman"/>
                <w:sz w:val="24"/>
                <w:szCs w:val="24"/>
              </w:rPr>
              <w:t xml:space="preserve"> szycia i przyszywania przez osoby niedowidzące.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730CA8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="00DE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36EB">
              <w:rPr>
                <w:rFonts w:ascii="Times New Roman" w:hAnsi="Times New Roman" w:cs="Times New Roman"/>
                <w:sz w:val="24"/>
                <w:szCs w:val="24"/>
              </w:rPr>
              <w:t>członkowie stowarzyszenia</w:t>
            </w:r>
            <w:r w:rsidR="00DE5730">
              <w:rPr>
                <w:rFonts w:ascii="Times New Roman" w:hAnsi="Times New Roman" w:cs="Times New Roman"/>
                <w:sz w:val="24"/>
                <w:szCs w:val="24"/>
              </w:rPr>
              <w:t xml:space="preserve"> diabetyków</w:t>
            </w:r>
            <w:r w:rsidR="001C5E63">
              <w:rPr>
                <w:rFonts w:ascii="Times New Roman" w:hAnsi="Times New Roman" w:cs="Times New Roman"/>
                <w:sz w:val="24"/>
                <w:szCs w:val="24"/>
              </w:rPr>
              <w:t xml:space="preserve"> zrzeszeni w stowarzyszeniu diabetyków w gminie</w:t>
            </w:r>
            <w:r w:rsidR="00D90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5F">
              <w:rPr>
                <w:rFonts w:ascii="Times New Roman" w:hAnsi="Times New Roman" w:cs="Times New Roman"/>
                <w:sz w:val="24"/>
                <w:szCs w:val="24"/>
              </w:rPr>
              <w:t>Tuchola oraz członkowie Polskiego Zwią</w:t>
            </w:r>
            <w:r w:rsidR="0047323E">
              <w:rPr>
                <w:rFonts w:ascii="Times New Roman" w:hAnsi="Times New Roman" w:cs="Times New Roman"/>
                <w:sz w:val="24"/>
                <w:szCs w:val="24"/>
              </w:rPr>
              <w:t>zku Niewidomych</w:t>
            </w:r>
            <w:r w:rsidR="001D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23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D6E5F">
              <w:rPr>
                <w:rFonts w:ascii="Times New Roman" w:hAnsi="Times New Roman" w:cs="Times New Roman"/>
                <w:sz w:val="24"/>
                <w:szCs w:val="24"/>
              </w:rPr>
              <w:t xml:space="preserve"> Tucholi.</w:t>
            </w:r>
          </w:p>
        </w:tc>
      </w:tr>
      <w:tr w:rsidR="0059558E" w:rsidTr="00553035">
        <w:tc>
          <w:tcPr>
            <w:tcW w:w="9062" w:type="dxa"/>
          </w:tcPr>
          <w:p w:rsidR="0059558E" w:rsidRPr="00C75246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Rezultaty </w:t>
            </w:r>
            <w:r w:rsidR="0095615B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0CA8" w:rsidRPr="00730CA8" w:rsidRDefault="005F65B5" w:rsidP="005F65B5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(np.</w:t>
            </w:r>
            <w:r w:rsidR="0073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CA8" w:rsidRPr="00730CA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uczestników szkolenia,</w:t>
            </w:r>
            <w:r w:rsidR="00730CA8" w:rsidRPr="00730CA8">
              <w:rPr>
                <w:rFonts w:ascii="Times New Roman" w:hAnsi="Times New Roman" w:cs="Times New Roman"/>
                <w:sz w:val="24"/>
                <w:szCs w:val="24"/>
              </w:rPr>
              <w:t xml:space="preserve"> ilość zakupionego sprzętu medycznego</w:t>
            </w:r>
            <w:r w:rsidR="00730CA8">
              <w:rPr>
                <w:rFonts w:ascii="Times New Roman" w:hAnsi="Times New Roman" w:cs="Times New Roman"/>
                <w:sz w:val="24"/>
                <w:szCs w:val="24"/>
              </w:rPr>
              <w:t>, ilość osób, które nabyły nowe umiejętności dzięki szkoleniu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B117EC" w:rsidRDefault="00B117EC" w:rsidP="00C4311A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Wymagane jest w</w:t>
            </w:r>
            <w:r w:rsidR="0059558E"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ypełnienie tabelki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pkt III.6 oferty tj. d</w:t>
            </w:r>
            <w:r w:rsidR="0059558E" w:rsidRPr="003F3EAE">
              <w:rPr>
                <w:rFonts w:ascii="Times New Roman" w:hAnsi="Times New Roman" w:cs="Times New Roman"/>
                <w:sz w:val="24"/>
                <w:szCs w:val="24"/>
              </w:rPr>
              <w:t>odatkow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59558E"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informacj</w:t>
            </w:r>
            <w:r w:rsidR="00F602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558E"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dotyczące rezultatów realizacji zadania publicznego</w:t>
            </w:r>
            <w:r w:rsidR="0000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8E" w:rsidRPr="003F3EAE" w:rsidRDefault="0059558E" w:rsidP="00E937B1">
            <w:p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B2182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lista uczestników </w:t>
            </w:r>
            <w:r w:rsidR="00E937B1"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r w:rsidR="00A12C9C">
              <w:rPr>
                <w:rFonts w:ascii="Times New Roman" w:hAnsi="Times New Roman" w:cs="Times New Roman"/>
                <w:sz w:val="24"/>
                <w:szCs w:val="24"/>
              </w:rPr>
              <w:t>, ilość sprzedanego sprzętu rehabilitacyjnego</w:t>
            </w:r>
            <w:r w:rsidR="00BB2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3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73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Termin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6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30C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A7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Miejsce realizacji zadania publicznego: </w:t>
            </w:r>
            <w:r w:rsidR="00A71CDC">
              <w:rPr>
                <w:rFonts w:ascii="Times New Roman" w:hAnsi="Times New Roman" w:cs="Times New Roman"/>
                <w:sz w:val="24"/>
                <w:szCs w:val="24"/>
              </w:rPr>
              <w:t>miasto Tuchola.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C012EF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 ramach niniejszego otwartego konkursu ofert każdy podmiot może złożyć maksymalnie 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jedną ofertę.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C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Środki przeznaczone na realizację zadania: </w:t>
            </w:r>
            <w:r w:rsidR="00893CE4" w:rsidRPr="00893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1CDC" w:rsidRPr="00893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1CDC" w:rsidRPr="00A9749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A974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00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lastRenderedPageBreak/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C4311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D64F0" w:rsidP="00C4311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59558E" w:rsidRPr="00E62577" w:rsidRDefault="0059558E" w:rsidP="00C4311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Oferenci, którzy:</w:t>
      </w:r>
      <w:r w:rsidRPr="00E625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9558E" w:rsidRDefault="00461024" w:rsidP="00C431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558E">
        <w:rPr>
          <w:rFonts w:ascii="Times New Roman" w:hAnsi="Times New Roman" w:cs="Times New Roman"/>
          <w:sz w:val="24"/>
          <w:szCs w:val="24"/>
        </w:rPr>
        <w:t>ie są podatnikami podatku VAT lub</w:t>
      </w:r>
    </w:p>
    <w:p w:rsidR="0059558E" w:rsidRDefault="0059558E" w:rsidP="001819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podatnikami podatku VAT, ale w ramach realizacji zadania publicznego nie przewidują pobierania świadczeń pieniężnych od odbiorców zadania publicznego, przedstawiają w ofercie koszt brutto.</w:t>
      </w:r>
    </w:p>
    <w:p w:rsidR="0059558E" w:rsidRDefault="0059558E" w:rsidP="005955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7703E3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3E3">
        <w:rPr>
          <w:rFonts w:ascii="Times New Roman" w:hAnsi="Times New Roman" w:cs="Times New Roman"/>
          <w:b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F14E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F14E95" w:rsidRPr="007A0D51" w:rsidRDefault="00F14E95" w:rsidP="00F14E95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>realizacji działań określonych w kalkulacji przewidywanych kosztów realizacji zadania publicznego.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>0% wymagają uprzedniej, pisemnej zgody Burmistrza.</w:t>
      </w:r>
    </w:p>
    <w:p w:rsidR="0059558E" w:rsidRPr="00E62577" w:rsidRDefault="0059558E" w:rsidP="006C1B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Pr="00E62577">
        <w:rPr>
          <w:rFonts w:ascii="Times New Roman" w:hAnsi="Times New Roman" w:cs="Times New Roman"/>
          <w:b/>
          <w:sz w:val="24"/>
          <w:szCs w:val="24"/>
        </w:rPr>
        <w:t>95 %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BC78BE" w:rsidRPr="007A0D51" w:rsidRDefault="00BC78BE" w:rsidP="006C1B04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BC78BE" w:rsidRPr="00AE6D79" w:rsidRDefault="00BC78BE" w:rsidP="00BC78B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78BE" w:rsidRPr="00637CC4" w:rsidRDefault="00BC78BE" w:rsidP="00BC78B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2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2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E62577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BC78BE" w:rsidRPr="00BC78BE">
        <w:rPr>
          <w:rFonts w:ascii="Times New Roman" w:hAnsi="Times New Roman"/>
          <w:b/>
          <w:sz w:val="24"/>
        </w:rPr>
        <w:t>26</w:t>
      </w:r>
      <w:r w:rsidRPr="00BC78BE">
        <w:rPr>
          <w:rFonts w:ascii="Times New Roman" w:hAnsi="Times New Roman"/>
          <w:b/>
          <w:sz w:val="24"/>
        </w:rPr>
        <w:t>,</w:t>
      </w:r>
      <w:r w:rsidRPr="00E62577">
        <w:rPr>
          <w:rFonts w:ascii="Times New Roman" w:hAnsi="Times New Roman"/>
          <w:b/>
          <w:sz w:val="24"/>
        </w:rPr>
        <w:t>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lastRenderedPageBreak/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5955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A1861" w:rsidRPr="00B253A9">
        <w:rPr>
          <w:rFonts w:ascii="Times New Roman" w:hAnsi="Times New Roman" w:cs="Times New Roman"/>
          <w:b/>
          <w:sz w:val="24"/>
          <w:szCs w:val="24"/>
        </w:rPr>
        <w:t>Do</w:t>
      </w:r>
      <w:r w:rsidRPr="00B253A9">
        <w:rPr>
          <w:rFonts w:ascii="Times New Roman" w:hAnsi="Times New Roman" w:cs="Times New Roman"/>
          <w:b/>
          <w:sz w:val="24"/>
          <w:szCs w:val="24"/>
        </w:rPr>
        <w:t>puszcza się pobierania świadczeń pieniężnych</w:t>
      </w:r>
      <w:r>
        <w:rPr>
          <w:rFonts w:ascii="Times New Roman" w:hAnsi="Times New Roman" w:cs="Times New Roman"/>
          <w:sz w:val="24"/>
          <w:szCs w:val="24"/>
        </w:rPr>
        <w:t xml:space="preserve"> od odbiorców zadania publicznego</w:t>
      </w:r>
      <w:r w:rsidR="00CA1861">
        <w:rPr>
          <w:rFonts w:ascii="Times New Roman" w:hAnsi="Times New Roman" w:cs="Times New Roman"/>
          <w:sz w:val="24"/>
          <w:szCs w:val="24"/>
        </w:rPr>
        <w:t>, pod warunkiem, że oferent realizujący zadanie publiczne prowadzi działalność odpłatną pożytku publicznego, z której przychód przeznacza na działalność statutową.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386C3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C4311A">
        <w:rPr>
          <w:rFonts w:ascii="Times New Roman" w:hAnsi="Times New Roman" w:cs="Times New Roman"/>
          <w:sz w:val="24"/>
          <w:szCs w:val="24"/>
        </w:rPr>
        <w:t xml:space="preserve">. z 2018 r. poz. </w:t>
      </w:r>
      <w:r w:rsidR="000976D5">
        <w:rPr>
          <w:rFonts w:ascii="Times New Roman" w:hAnsi="Times New Roman" w:cs="Times New Roman"/>
          <w:sz w:val="24"/>
          <w:szCs w:val="24"/>
        </w:rPr>
        <w:t>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C4311A">
        <w:rPr>
          <w:rFonts w:ascii="Times New Roman" w:hAnsi="Times New Roman" w:cs="Times New Roman"/>
          <w:sz w:val="24"/>
          <w:szCs w:val="24"/>
        </w:rPr>
        <w:t xml:space="preserve">j. 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5E381D">
        <w:rPr>
          <w:rFonts w:ascii="Times New Roman" w:hAnsi="Times New Roman" w:cs="Times New Roman"/>
          <w:sz w:val="24"/>
          <w:szCs w:val="24"/>
        </w:rPr>
        <w:t xml:space="preserve">. </w:t>
      </w:r>
      <w:r w:rsidR="00C4311A">
        <w:rPr>
          <w:rFonts w:ascii="Times New Roman" w:hAnsi="Times New Roman" w:cs="Times New Roman"/>
          <w:sz w:val="24"/>
          <w:szCs w:val="24"/>
        </w:rPr>
        <w:t>z 201</w:t>
      </w:r>
      <w:r w:rsidR="000976D5">
        <w:rPr>
          <w:rFonts w:ascii="Times New Roman" w:hAnsi="Times New Roman" w:cs="Times New Roman"/>
          <w:sz w:val="24"/>
          <w:szCs w:val="24"/>
        </w:rPr>
        <w:t>9</w:t>
      </w:r>
      <w:r w:rsidR="00C4311A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6D5">
        <w:rPr>
          <w:rFonts w:ascii="Times New Roman" w:hAnsi="Times New Roman" w:cs="Times New Roman"/>
          <w:sz w:val="24"/>
          <w:szCs w:val="24"/>
        </w:rPr>
        <w:t>869</w:t>
      </w:r>
      <w:r w:rsidR="00C4311A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7703E3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9558E">
        <w:rPr>
          <w:rFonts w:ascii="Times New Roman" w:hAnsi="Times New Roman" w:cs="Times New Roman"/>
          <w:sz w:val="24"/>
          <w:szCs w:val="24"/>
        </w:rPr>
        <w:t xml:space="preserve"> Przy wykonywaniu zadania publicznego Zleceniobiorca kieruje się zasadą równości, w szczególności dba o równe traktowanie wszystkich uczestników zadania publicznego.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="00E86CFF">
        <w:rPr>
          <w:rFonts w:ascii="Times New Roman" w:hAnsi="Times New Roman" w:cs="Times New Roman"/>
          <w:sz w:val="24"/>
          <w:szCs w:val="24"/>
        </w:rPr>
        <w:br/>
      </w:r>
      <w:r w:rsidRPr="0003523F">
        <w:rPr>
          <w:rFonts w:ascii="Times New Roman" w:hAnsi="Times New Roman" w:cs="Times New Roman"/>
          <w:sz w:val="24"/>
          <w:szCs w:val="24"/>
        </w:rPr>
        <w:t xml:space="preserve"> i ramowych wzorów umów dotyczących realizacji zadań publicznych oraz wzorów sprawozdań z wykonania tych zadań, należy złożyć w nieprzekraczalnym terminie do dnia </w:t>
      </w:r>
      <w:r w:rsidR="00BB2182" w:rsidRPr="00BB2182">
        <w:rPr>
          <w:rFonts w:ascii="Times New Roman" w:hAnsi="Times New Roman" w:cs="Times New Roman"/>
          <w:b/>
          <w:sz w:val="24"/>
          <w:szCs w:val="24"/>
        </w:rPr>
        <w:t>1</w:t>
      </w:r>
      <w:r w:rsidR="006F3FF7">
        <w:rPr>
          <w:rFonts w:ascii="Times New Roman" w:hAnsi="Times New Roman" w:cs="Times New Roman"/>
          <w:b/>
          <w:sz w:val="24"/>
          <w:szCs w:val="24"/>
        </w:rPr>
        <w:t>3</w:t>
      </w:r>
      <w:r w:rsidR="00BB2182" w:rsidRPr="00BB2182">
        <w:rPr>
          <w:rFonts w:ascii="Times New Roman" w:hAnsi="Times New Roman" w:cs="Times New Roman"/>
          <w:b/>
          <w:sz w:val="24"/>
          <w:szCs w:val="24"/>
        </w:rPr>
        <w:t xml:space="preserve"> lutego 20</w:t>
      </w:r>
      <w:r w:rsidR="006F3FF7">
        <w:rPr>
          <w:rFonts w:ascii="Times New Roman" w:hAnsi="Times New Roman" w:cs="Times New Roman"/>
          <w:b/>
          <w:sz w:val="24"/>
          <w:szCs w:val="24"/>
        </w:rPr>
        <w:t>20</w:t>
      </w:r>
      <w:r w:rsidR="000976D5" w:rsidRPr="00BB218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976D5">
        <w:rPr>
          <w:rFonts w:ascii="Times New Roman" w:hAnsi="Times New Roman" w:cs="Times New Roman"/>
          <w:sz w:val="24"/>
          <w:szCs w:val="24"/>
        </w:rPr>
        <w:t>, do Biura Podawczego</w:t>
      </w:r>
      <w:r w:rsidRPr="0003523F">
        <w:rPr>
          <w:rFonts w:ascii="Times New Roman" w:hAnsi="Times New Roman" w:cs="Times New Roman"/>
          <w:sz w:val="24"/>
          <w:szCs w:val="24"/>
        </w:rPr>
        <w:t xml:space="preserve"> Urzędu Miejskiego w Tucholi, plac Zamkowy 1, lub przesłać przesyłką/pocztą tradycyjną/przesyłką kurierską na adres:</w:t>
      </w:r>
    </w:p>
    <w:p w:rsidR="000C5214" w:rsidRPr="0081339A" w:rsidRDefault="0059558E" w:rsidP="000C5214">
      <w:pPr>
        <w:ind w:left="313" w:hanging="284"/>
        <w:jc w:val="both"/>
        <w:rPr>
          <w:rFonts w:ascii="Times New Roman" w:hAnsi="Times New Roman" w:cs="Times New Roman"/>
          <w:b/>
          <w:vertAlign w:val="superscript"/>
        </w:rPr>
      </w:pPr>
      <w:r w:rsidRPr="00716AB6">
        <w:rPr>
          <w:rFonts w:ascii="Times New Roman" w:hAnsi="Times New Roman" w:cs="Times New Roman"/>
          <w:sz w:val="24"/>
          <w:szCs w:val="24"/>
        </w:rPr>
        <w:t xml:space="preserve">     Urząd Miejski 89-500 Tuchola, plac Zamkowy 1, z dopiskiem „Konkurs ofert”</w:t>
      </w:r>
      <w:r w:rsidR="00E86CFF" w:rsidRPr="00716AB6">
        <w:rPr>
          <w:rFonts w:ascii="Times New Roman" w:hAnsi="Times New Roman" w:cs="Times New Roman"/>
          <w:sz w:val="24"/>
          <w:szCs w:val="24"/>
        </w:rPr>
        <w:t>-</w:t>
      </w:r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r w:rsidR="00056438" w:rsidRPr="00716AB6">
        <w:rPr>
          <w:rFonts w:ascii="Times New Roman" w:hAnsi="Times New Roman" w:cs="Times New Roman"/>
          <w:sz w:val="24"/>
          <w:szCs w:val="24"/>
        </w:rPr>
        <w:br/>
      </w:r>
      <w:r w:rsidRPr="00344C20">
        <w:rPr>
          <w:rFonts w:ascii="Times New Roman" w:hAnsi="Times New Roman" w:cs="Times New Roman"/>
          <w:sz w:val="24"/>
          <w:szCs w:val="24"/>
        </w:rPr>
        <w:t>Nazwa zadania konkursowego</w:t>
      </w:r>
      <w:r w:rsidRPr="004E7845">
        <w:rPr>
          <w:rFonts w:ascii="Times New Roman" w:hAnsi="Times New Roman" w:cs="Times New Roman"/>
          <w:sz w:val="24"/>
          <w:szCs w:val="24"/>
        </w:rPr>
        <w:t xml:space="preserve">: </w:t>
      </w:r>
      <w:r w:rsidR="0081339A" w:rsidRPr="0081339A">
        <w:rPr>
          <w:rFonts w:ascii="Times New Roman" w:hAnsi="Times New Roman" w:cs="Times New Roman"/>
          <w:b/>
          <w:sz w:val="24"/>
          <w:szCs w:val="24"/>
        </w:rPr>
        <w:t>„Szkolenia edukacyjne z zakresu ochrony zdrowia dla diabetyków i osób niedowidzących połączone z drobną sprzedażą sprzętu medycznego.”</w:t>
      </w:r>
      <w:r w:rsidR="0081339A" w:rsidRPr="0081339A">
        <w:rPr>
          <w:rFonts w:ascii="Times New Roman" w:hAnsi="Times New Roman" w:cs="Times New Roman"/>
          <w:b/>
          <w:vertAlign w:val="superscript"/>
        </w:rPr>
        <w:t xml:space="preserve"> </w:t>
      </w:r>
      <w:r w:rsidR="000C5214" w:rsidRPr="0081339A">
        <w:rPr>
          <w:rFonts w:ascii="Times New Roman" w:hAnsi="Times New Roman" w:cs="Times New Roman"/>
          <w:b/>
          <w:vertAlign w:val="superscript"/>
        </w:rPr>
        <w:t xml:space="preserve">  </w:t>
      </w:r>
    </w:p>
    <w:p w:rsidR="0059558E" w:rsidRDefault="0059558E" w:rsidP="0059558E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52E08">
        <w:rPr>
          <w:rFonts w:ascii="Times New Roman" w:hAnsi="Times New Roman" w:cs="Times New Roman"/>
          <w:sz w:val="24"/>
          <w:szCs w:val="24"/>
        </w:rPr>
        <w:t>Decyduje</w:t>
      </w:r>
      <w:r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0E66D1" w:rsidRDefault="000E66D1" w:rsidP="000E66D1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6F3FF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 złożeniem oferty Kierownik Wydziału spraw Obywatelskich udziela oferentom stosownych wyjaśnień, dotyczących zadań konkursowych oraz wymogów formalnych (tel. 52 5642 518, e-mail: </w:t>
      </w:r>
      <w:hyperlink r:id="rId5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Krajowym Rejestrze Sądowym – kopi</w:t>
      </w:r>
      <w:r w:rsidR="00906455">
        <w:rPr>
          <w:rFonts w:ascii="Times New Roman" w:hAnsi="Times New Roman" w:cs="Times New Roman"/>
          <w:sz w:val="24"/>
          <w:szCs w:val="24"/>
        </w:rPr>
        <w:t>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Pr="00390084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84">
        <w:rPr>
          <w:rFonts w:ascii="Times New Roman" w:hAnsi="Times New Roman" w:cs="Times New Roman"/>
          <w:sz w:val="24"/>
          <w:szCs w:val="24"/>
        </w:rPr>
        <w:t>Poza załącznikami wymienionymi w ust. 1, oferent może dołączyć rekomendacje</w:t>
      </w:r>
      <w:r w:rsidR="003D360F" w:rsidRPr="00390084">
        <w:rPr>
          <w:rFonts w:ascii="Times New Roman" w:hAnsi="Times New Roman" w:cs="Times New Roman"/>
          <w:sz w:val="24"/>
          <w:szCs w:val="24"/>
        </w:rPr>
        <w:br/>
      </w:r>
      <w:r w:rsidRPr="00390084">
        <w:rPr>
          <w:rFonts w:ascii="Times New Roman" w:hAnsi="Times New Roman" w:cs="Times New Roman"/>
          <w:sz w:val="24"/>
          <w:szCs w:val="24"/>
        </w:rPr>
        <w:t xml:space="preserve"> 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zobowiązany jest w terminie </w:t>
      </w:r>
      <w:r w:rsidRPr="00390084">
        <w:rPr>
          <w:rFonts w:ascii="Times New Roman" w:hAnsi="Times New Roman" w:cs="Times New Roman"/>
          <w:sz w:val="24"/>
          <w:szCs w:val="24"/>
        </w:rPr>
        <w:t>14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2D105B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konkursowej do opiniowania ofert ocenią każdą ofertę, która spełnia wymagania formalne, wypełniając </w:t>
      </w:r>
      <w:r w:rsidR="000105AA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ocenie złożonych ofert rekomendacje co do wyboru ofe</w:t>
      </w:r>
      <w:r w:rsidR="002D105B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105B">
        <w:rPr>
          <w:rFonts w:ascii="Times New Roman" w:hAnsi="Times New Roman" w:cs="Times New Roman"/>
          <w:sz w:val="24"/>
          <w:szCs w:val="24"/>
        </w:rPr>
        <w:t>statecznego wyboru ofert wraz z decyzją o wysokości kwoty przyznanej dotacji dokonuje Burmistrz 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7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59558E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716AB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0C69F8" w:rsidRPr="009127F1" w:rsidRDefault="000C69F8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281" w:type="dxa"/>
        <w:tblLook w:val="04A0" w:firstRow="1" w:lastRow="0" w:firstColumn="1" w:lastColumn="0" w:noHBand="0" w:noVBand="1"/>
      </w:tblPr>
      <w:tblGrid>
        <w:gridCol w:w="3113"/>
        <w:gridCol w:w="1418"/>
        <w:gridCol w:w="1981"/>
      </w:tblGrid>
      <w:tr w:rsidR="000C69F8" w:rsidTr="00BB2182">
        <w:tc>
          <w:tcPr>
            <w:tcW w:w="3113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418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</w:p>
          <w:p w:rsidR="00716AB6" w:rsidRPr="00E01373" w:rsidRDefault="00716AB6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981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716AB6" w:rsidRPr="00E01373" w:rsidRDefault="00716AB6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BB2182">
        <w:tc>
          <w:tcPr>
            <w:tcW w:w="3113" w:type="dxa"/>
          </w:tcPr>
          <w:p w:rsidR="000C69F8" w:rsidRPr="00A75956" w:rsidRDefault="00A75956" w:rsidP="00A75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5956">
              <w:rPr>
                <w:rFonts w:ascii="Times New Roman" w:hAnsi="Times New Roman" w:cs="Times New Roman"/>
                <w:b/>
              </w:rPr>
              <w:t>Ochrona zdrowia</w:t>
            </w:r>
          </w:p>
        </w:tc>
        <w:tc>
          <w:tcPr>
            <w:tcW w:w="1418" w:type="dxa"/>
          </w:tcPr>
          <w:p w:rsidR="000C69F8" w:rsidRPr="00716AB6" w:rsidRDefault="004E184D" w:rsidP="005D77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6AB6">
              <w:rPr>
                <w:rFonts w:ascii="Times New Roman" w:hAnsi="Times New Roman" w:cs="Times New Roman"/>
              </w:rPr>
              <w:t>2</w:t>
            </w:r>
            <w:r w:rsidR="00CC2431" w:rsidRPr="00716AB6">
              <w:rPr>
                <w:rFonts w:ascii="Times New Roman" w:hAnsi="Times New Roman" w:cs="Times New Roman"/>
              </w:rPr>
              <w:t>.200</w:t>
            </w:r>
            <w:r w:rsidR="00716AB6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1981" w:type="dxa"/>
          </w:tcPr>
          <w:p w:rsidR="000C69F8" w:rsidRPr="00716AB6" w:rsidRDefault="00716AB6" w:rsidP="005530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AB6">
              <w:rPr>
                <w:rFonts w:ascii="Times New Roman" w:hAnsi="Times New Roman" w:cs="Times New Roman"/>
                <w:b/>
              </w:rPr>
              <w:t>2.200,00</w:t>
            </w:r>
          </w:p>
        </w:tc>
      </w:tr>
    </w:tbl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Pr="00C94FDF" w:rsidRDefault="0059558E" w:rsidP="0059558E">
      <w:pPr>
        <w:rPr>
          <w:rFonts w:ascii="Times New Roman" w:hAnsi="Times New Roman" w:cs="Times New Roman"/>
          <w:sz w:val="20"/>
          <w:szCs w:val="20"/>
        </w:rPr>
      </w:pPr>
    </w:p>
    <w:p w:rsidR="00BF7D54" w:rsidRDefault="00BF7D54"/>
    <w:sectPr w:rsidR="00BF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011A9"/>
    <w:multiLevelType w:val="hybridMultilevel"/>
    <w:tmpl w:val="6EE010A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 w15:restartNumberingAfterBreak="0">
    <w:nsid w:val="2D793740"/>
    <w:multiLevelType w:val="hybridMultilevel"/>
    <w:tmpl w:val="0DC808C8"/>
    <w:lvl w:ilvl="0" w:tplc="57F82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2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01DA5"/>
    <w:rsid w:val="000105AA"/>
    <w:rsid w:val="00056438"/>
    <w:rsid w:val="000976D5"/>
    <w:rsid w:val="000A54FD"/>
    <w:rsid w:val="000B7167"/>
    <w:rsid w:val="000C5214"/>
    <w:rsid w:val="000C69F8"/>
    <w:rsid w:val="000D3B36"/>
    <w:rsid w:val="000E66D1"/>
    <w:rsid w:val="001045A6"/>
    <w:rsid w:val="00141A2D"/>
    <w:rsid w:val="00153510"/>
    <w:rsid w:val="00160A94"/>
    <w:rsid w:val="00170EA5"/>
    <w:rsid w:val="0017728D"/>
    <w:rsid w:val="00181995"/>
    <w:rsid w:val="001A027A"/>
    <w:rsid w:val="001A29A8"/>
    <w:rsid w:val="001C5E63"/>
    <w:rsid w:val="001D6E5F"/>
    <w:rsid w:val="001F3315"/>
    <w:rsid w:val="00215933"/>
    <w:rsid w:val="00233D23"/>
    <w:rsid w:val="00277CF0"/>
    <w:rsid w:val="002860D1"/>
    <w:rsid w:val="002B3C17"/>
    <w:rsid w:val="002B797C"/>
    <w:rsid w:val="002D105B"/>
    <w:rsid w:val="002E39F5"/>
    <w:rsid w:val="00317E93"/>
    <w:rsid w:val="00324E81"/>
    <w:rsid w:val="00344C20"/>
    <w:rsid w:val="00386C36"/>
    <w:rsid w:val="00390084"/>
    <w:rsid w:val="003C7103"/>
    <w:rsid w:val="003D360F"/>
    <w:rsid w:val="00414C59"/>
    <w:rsid w:val="004158BB"/>
    <w:rsid w:val="004248C1"/>
    <w:rsid w:val="004468C1"/>
    <w:rsid w:val="00457D12"/>
    <w:rsid w:val="00461024"/>
    <w:rsid w:val="0047323E"/>
    <w:rsid w:val="004E184D"/>
    <w:rsid w:val="0051778B"/>
    <w:rsid w:val="00571D69"/>
    <w:rsid w:val="00582274"/>
    <w:rsid w:val="0059501C"/>
    <w:rsid w:val="0059558E"/>
    <w:rsid w:val="005D7738"/>
    <w:rsid w:val="005E381D"/>
    <w:rsid w:val="005F65B5"/>
    <w:rsid w:val="00610CF4"/>
    <w:rsid w:val="00626B4A"/>
    <w:rsid w:val="00652E08"/>
    <w:rsid w:val="006652E0"/>
    <w:rsid w:val="006978EA"/>
    <w:rsid w:val="006B6A55"/>
    <w:rsid w:val="006C1B04"/>
    <w:rsid w:val="006D3244"/>
    <w:rsid w:val="006F3FF7"/>
    <w:rsid w:val="007049F2"/>
    <w:rsid w:val="00713433"/>
    <w:rsid w:val="00716AB6"/>
    <w:rsid w:val="0071726E"/>
    <w:rsid w:val="00730CA8"/>
    <w:rsid w:val="007703E3"/>
    <w:rsid w:val="007961DA"/>
    <w:rsid w:val="007C799A"/>
    <w:rsid w:val="0081339A"/>
    <w:rsid w:val="00842A2E"/>
    <w:rsid w:val="00885859"/>
    <w:rsid w:val="00893CE4"/>
    <w:rsid w:val="008A2455"/>
    <w:rsid w:val="008E00DC"/>
    <w:rsid w:val="008E34A3"/>
    <w:rsid w:val="009042F3"/>
    <w:rsid w:val="00906455"/>
    <w:rsid w:val="00914FCD"/>
    <w:rsid w:val="00941FF9"/>
    <w:rsid w:val="00945271"/>
    <w:rsid w:val="00956120"/>
    <w:rsid w:val="0095615B"/>
    <w:rsid w:val="00996C9A"/>
    <w:rsid w:val="009A6711"/>
    <w:rsid w:val="009D189E"/>
    <w:rsid w:val="009F7712"/>
    <w:rsid w:val="00A12C9C"/>
    <w:rsid w:val="00A247C8"/>
    <w:rsid w:val="00A71CDC"/>
    <w:rsid w:val="00A75956"/>
    <w:rsid w:val="00A819BE"/>
    <w:rsid w:val="00A97492"/>
    <w:rsid w:val="00AE1571"/>
    <w:rsid w:val="00B013FA"/>
    <w:rsid w:val="00B11089"/>
    <w:rsid w:val="00B117EC"/>
    <w:rsid w:val="00B253A9"/>
    <w:rsid w:val="00B45F06"/>
    <w:rsid w:val="00B65EA0"/>
    <w:rsid w:val="00B6644F"/>
    <w:rsid w:val="00BA5B6D"/>
    <w:rsid w:val="00BB0E24"/>
    <w:rsid w:val="00BB2182"/>
    <w:rsid w:val="00BC78BE"/>
    <w:rsid w:val="00BF7D54"/>
    <w:rsid w:val="00C009D2"/>
    <w:rsid w:val="00C012EF"/>
    <w:rsid w:val="00C03C80"/>
    <w:rsid w:val="00C1590B"/>
    <w:rsid w:val="00C33539"/>
    <w:rsid w:val="00C4311A"/>
    <w:rsid w:val="00C56CAB"/>
    <w:rsid w:val="00C64DB4"/>
    <w:rsid w:val="00C675CB"/>
    <w:rsid w:val="00CA090F"/>
    <w:rsid w:val="00CA1861"/>
    <w:rsid w:val="00CC2431"/>
    <w:rsid w:val="00D65344"/>
    <w:rsid w:val="00D869C9"/>
    <w:rsid w:val="00D903FE"/>
    <w:rsid w:val="00DC5495"/>
    <w:rsid w:val="00DD73D6"/>
    <w:rsid w:val="00DE5730"/>
    <w:rsid w:val="00E100FD"/>
    <w:rsid w:val="00E136EB"/>
    <w:rsid w:val="00E1538A"/>
    <w:rsid w:val="00E210BE"/>
    <w:rsid w:val="00E25194"/>
    <w:rsid w:val="00E25490"/>
    <w:rsid w:val="00E62577"/>
    <w:rsid w:val="00E86CFF"/>
    <w:rsid w:val="00E937B1"/>
    <w:rsid w:val="00EC2BCC"/>
    <w:rsid w:val="00ED64F0"/>
    <w:rsid w:val="00F126E0"/>
    <w:rsid w:val="00F14E95"/>
    <w:rsid w:val="00F6029F"/>
    <w:rsid w:val="00F63733"/>
    <w:rsid w:val="00F73892"/>
    <w:rsid w:val="00FB10FC"/>
    <w:rsid w:val="00FC5E5D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F52E-6D3D-44DA-8260-65E137F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0B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153</cp:revision>
  <dcterms:created xsi:type="dcterms:W3CDTF">2019-04-18T06:56:00Z</dcterms:created>
  <dcterms:modified xsi:type="dcterms:W3CDTF">2020-01-02T11:20:00Z</dcterms:modified>
</cp:coreProperties>
</file>