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8E" w:rsidRDefault="0059558E" w:rsidP="005955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558E" w:rsidRPr="00EC495E" w:rsidRDefault="0059558E" w:rsidP="0059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5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59558E" w:rsidRDefault="0059558E" w:rsidP="00C65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2020 zadania publicznego w zakresie </w:t>
      </w:r>
      <w:r w:rsidR="00AB524C">
        <w:rPr>
          <w:rFonts w:ascii="Times New Roman" w:hAnsi="Times New Roman" w:cs="Times New Roman"/>
          <w:b/>
          <w:sz w:val="24"/>
          <w:szCs w:val="24"/>
        </w:rPr>
        <w:t>d</w:t>
      </w:r>
      <w:r w:rsidR="00BD10F4">
        <w:rPr>
          <w:rFonts w:ascii="Times New Roman" w:hAnsi="Times New Roman" w:cs="Times New Roman"/>
          <w:b/>
          <w:sz w:val="24"/>
          <w:szCs w:val="24"/>
        </w:rPr>
        <w:t>ziałalności wspomagającej rozwój wspólnot i społeczności lokalnych</w:t>
      </w:r>
      <w:r w:rsidRPr="00C2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zaprasza do składania ofert.</w:t>
      </w:r>
    </w:p>
    <w:p w:rsidR="0059558E" w:rsidRDefault="0059558E" w:rsidP="0059558E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D3199">
        <w:rPr>
          <w:rFonts w:ascii="Times New Roman" w:hAnsi="Times New Roman" w:cs="Times New Roman"/>
          <w:b/>
          <w:sz w:val="28"/>
          <w:szCs w:val="28"/>
        </w:rPr>
        <w:t>Rodzaj zadania i wysokość środków publicznych przeznaczonych na realizację zadania.</w:t>
      </w:r>
    </w:p>
    <w:p w:rsidR="0059558E" w:rsidRDefault="0059558E" w:rsidP="009C06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D059B">
        <w:rPr>
          <w:rFonts w:ascii="Times New Roman" w:hAnsi="Times New Roman" w:cs="Times New Roman"/>
          <w:sz w:val="24"/>
          <w:szCs w:val="24"/>
        </w:rPr>
        <w:t>lece</w:t>
      </w:r>
      <w:r>
        <w:rPr>
          <w:rFonts w:ascii="Times New Roman" w:hAnsi="Times New Roman" w:cs="Times New Roman"/>
          <w:sz w:val="24"/>
          <w:szCs w:val="24"/>
        </w:rPr>
        <w:t xml:space="preserve">nie realizacji zadania publicznego nastąpi w formie </w:t>
      </w:r>
      <w:r w:rsidRPr="00192FF2">
        <w:rPr>
          <w:rFonts w:ascii="Times New Roman" w:hAnsi="Times New Roman" w:cs="Times New Roman"/>
          <w:b/>
          <w:sz w:val="24"/>
          <w:szCs w:val="24"/>
        </w:rPr>
        <w:t>wspierania</w:t>
      </w:r>
      <w:r w:rsidR="006F0B9F">
        <w:rPr>
          <w:rFonts w:ascii="Times New Roman" w:hAnsi="Times New Roman" w:cs="Times New Roman"/>
          <w:b/>
          <w:sz w:val="24"/>
          <w:szCs w:val="24"/>
        </w:rPr>
        <w:t xml:space="preserve"> lub powierzenia</w:t>
      </w:r>
      <w:r w:rsidRPr="00192F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p w:rsidR="0059558E" w:rsidRDefault="0059558E" w:rsidP="005955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zadania zawiera poniższa tabela.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E" w:rsidTr="00553035">
        <w:tc>
          <w:tcPr>
            <w:tcW w:w="9062" w:type="dxa"/>
          </w:tcPr>
          <w:p w:rsidR="0059558E" w:rsidRPr="00A97B41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Pr="00A97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58E" w:rsidRPr="00A97B41" w:rsidRDefault="00C659ED" w:rsidP="00DD2E8F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C7746">
              <w:rPr>
                <w:rFonts w:ascii="Times New Roman" w:hAnsi="Times New Roman" w:cs="Times New Roman"/>
                <w:sz w:val="24"/>
                <w:szCs w:val="24"/>
              </w:rPr>
              <w:t>Udział mieszka</w:t>
            </w:r>
            <w:r w:rsidR="006505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D2E8F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1C7746">
              <w:rPr>
                <w:rFonts w:ascii="Times New Roman" w:hAnsi="Times New Roman" w:cs="Times New Roman"/>
                <w:sz w:val="24"/>
                <w:szCs w:val="24"/>
              </w:rPr>
              <w:t xml:space="preserve"> gminy</w:t>
            </w:r>
            <w:r w:rsidR="001E3E8C">
              <w:rPr>
                <w:rFonts w:ascii="Times New Roman" w:hAnsi="Times New Roman" w:cs="Times New Roman"/>
                <w:sz w:val="24"/>
                <w:szCs w:val="24"/>
              </w:rPr>
              <w:t xml:space="preserve"> Tuchola</w:t>
            </w:r>
            <w:r w:rsidR="001C7746">
              <w:rPr>
                <w:rFonts w:ascii="Times New Roman" w:hAnsi="Times New Roman" w:cs="Times New Roman"/>
                <w:sz w:val="24"/>
                <w:szCs w:val="24"/>
              </w:rPr>
              <w:t xml:space="preserve"> w konkursach kulinarnych, prezentacja</w:t>
            </w:r>
            <w:r w:rsidR="00FA3BD1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1C7746">
              <w:rPr>
                <w:rFonts w:ascii="Times New Roman" w:hAnsi="Times New Roman" w:cs="Times New Roman"/>
                <w:sz w:val="24"/>
                <w:szCs w:val="24"/>
              </w:rPr>
              <w:t xml:space="preserve"> potraw regionalnych w celach promocyjnych gminy</w:t>
            </w:r>
            <w:r w:rsidR="0012129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Pr="00EE42FE" w:rsidRDefault="0059558E" w:rsidP="00EE42FE">
            <w:pPr>
              <w:pStyle w:val="Akapitzlist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42FE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Pr="00EE42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5D62" w:rsidRPr="00EE42FE">
              <w:rPr>
                <w:rFonts w:ascii="Times New Roman" w:hAnsi="Times New Roman" w:cs="Times New Roman"/>
                <w:sz w:val="24"/>
                <w:szCs w:val="24"/>
              </w:rPr>
              <w:t>wsparcie lub powierzenie.</w:t>
            </w:r>
          </w:p>
          <w:p w:rsidR="00EE42FE" w:rsidRPr="00EE42FE" w:rsidRDefault="00EE42FE" w:rsidP="00F114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26F33">
              <w:rPr>
                <w:rFonts w:ascii="Times New Roman" w:hAnsi="Times New Roman" w:cs="Times New Roman"/>
                <w:sz w:val="20"/>
                <w:szCs w:val="20"/>
              </w:rPr>
              <w:t>(Przy realizacji zadania w formie wsparcia</w:t>
            </w:r>
            <w:r w:rsidRPr="00526F3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526F3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ymagany minimalny wkład finansowy Oferenta </w:t>
            </w:r>
            <w:r w:rsidRPr="00526F33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(rozumiany jako środki finansowe własne lub środki pochodzące z innych źródeł) wynosi 10 % całkowitych kosztów realizacji zadania)</w:t>
            </w:r>
            <w:r w:rsidRPr="00526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26F3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wkład: finansowy, wkład osobowy i rzeczowy Oferenta wynosi 20%, co oznacza, </w:t>
            </w:r>
            <w:r w:rsidRPr="00526F33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że dofinansowanie zadania przez Gminę nie może przekroczyć 80% całkowitych kosztów jego realizacji</w:t>
            </w:r>
            <w:r w:rsidRPr="00526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Przy realizacji zadania w formie powierzenia wysokość dotacji wynosi do 1000 zł).</w:t>
            </w:r>
          </w:p>
        </w:tc>
      </w:tr>
      <w:tr w:rsidR="0059558E" w:rsidTr="00553035">
        <w:tc>
          <w:tcPr>
            <w:tcW w:w="9062" w:type="dxa"/>
          </w:tcPr>
          <w:p w:rsidR="0059558E" w:rsidRPr="00231501" w:rsidRDefault="00231501" w:rsidP="00231501">
            <w:p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231501">
              <w:rPr>
                <w:rFonts w:ascii="Times New Roman" w:hAnsi="Times New Roman" w:cs="Times New Roman"/>
                <w:b/>
                <w:sz w:val="24"/>
                <w:szCs w:val="24"/>
              </w:rPr>
              <w:t>Opis zadania:</w:t>
            </w:r>
          </w:p>
          <w:p w:rsidR="00E85D95" w:rsidRDefault="00E814A9" w:rsidP="00546D13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Zadaniem oferenta jest</w:t>
            </w:r>
            <w:r w:rsidR="0089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1B6">
              <w:rPr>
                <w:rFonts w:ascii="Times New Roman" w:hAnsi="Times New Roman" w:cs="Times New Roman"/>
                <w:sz w:val="24"/>
                <w:szCs w:val="24"/>
              </w:rPr>
              <w:t xml:space="preserve">przygotowanie i </w:t>
            </w:r>
            <w:r w:rsidR="00892D1B">
              <w:rPr>
                <w:rFonts w:ascii="Times New Roman" w:hAnsi="Times New Roman" w:cs="Times New Roman"/>
                <w:sz w:val="24"/>
                <w:szCs w:val="24"/>
              </w:rPr>
              <w:t>wypromowan</w:t>
            </w:r>
            <w:r w:rsidR="00CD007C">
              <w:rPr>
                <w:rFonts w:ascii="Times New Roman" w:hAnsi="Times New Roman" w:cs="Times New Roman"/>
                <w:sz w:val="24"/>
                <w:szCs w:val="24"/>
              </w:rPr>
              <w:t>ie lokalnych produktów</w:t>
            </w:r>
            <w:r w:rsidR="006D7B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D007C">
              <w:rPr>
                <w:rFonts w:ascii="Times New Roman" w:hAnsi="Times New Roman" w:cs="Times New Roman"/>
                <w:sz w:val="24"/>
                <w:szCs w:val="24"/>
              </w:rPr>
              <w:t>potraw oraz</w:t>
            </w:r>
            <w:r w:rsidR="0089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81C">
              <w:rPr>
                <w:rFonts w:ascii="Times New Roman" w:hAnsi="Times New Roman" w:cs="Times New Roman"/>
                <w:sz w:val="24"/>
                <w:szCs w:val="24"/>
              </w:rPr>
              <w:t xml:space="preserve">przekazywanie </w:t>
            </w:r>
            <w:r w:rsidR="00892D1B">
              <w:rPr>
                <w:rFonts w:ascii="Times New Roman" w:hAnsi="Times New Roman" w:cs="Times New Roman"/>
                <w:sz w:val="24"/>
                <w:szCs w:val="24"/>
              </w:rPr>
              <w:t xml:space="preserve">regionalnych  tradycji </w:t>
            </w:r>
            <w:r w:rsidR="00546D13">
              <w:rPr>
                <w:rFonts w:ascii="Times New Roman" w:hAnsi="Times New Roman" w:cs="Times New Roman"/>
                <w:sz w:val="24"/>
                <w:szCs w:val="24"/>
              </w:rPr>
              <w:t>kulinarnych</w:t>
            </w:r>
            <w:r w:rsidR="0083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C">
              <w:rPr>
                <w:rFonts w:ascii="Times New Roman" w:hAnsi="Times New Roman" w:cs="Times New Roman"/>
                <w:sz w:val="24"/>
                <w:szCs w:val="24"/>
              </w:rPr>
              <w:t xml:space="preserve">poprzez udział </w:t>
            </w:r>
            <w:r w:rsidR="00540690">
              <w:rPr>
                <w:rFonts w:ascii="Times New Roman" w:hAnsi="Times New Roman" w:cs="Times New Roman"/>
                <w:sz w:val="24"/>
                <w:szCs w:val="24"/>
              </w:rPr>
              <w:t xml:space="preserve">w imprezach </w:t>
            </w:r>
            <w:r w:rsidR="004F1CFB">
              <w:rPr>
                <w:rFonts w:ascii="Times New Roman" w:hAnsi="Times New Roman" w:cs="Times New Roman"/>
                <w:sz w:val="24"/>
                <w:szCs w:val="24"/>
              </w:rPr>
              <w:t xml:space="preserve">kulinarnych </w:t>
            </w:r>
            <w:r w:rsidR="00540690">
              <w:rPr>
                <w:rFonts w:ascii="Times New Roman" w:hAnsi="Times New Roman" w:cs="Times New Roman"/>
                <w:sz w:val="24"/>
                <w:szCs w:val="24"/>
              </w:rPr>
              <w:t>o zasięgu powiatowym i wojewódzkim</w:t>
            </w:r>
            <w:r w:rsidR="009C5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02D1" w:rsidRDefault="00F34914" w:rsidP="00135B95">
            <w:pPr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02D1">
              <w:rPr>
                <w:rFonts w:ascii="Times New Roman" w:hAnsi="Times New Roman" w:cs="Times New Roman"/>
                <w:sz w:val="24"/>
                <w:szCs w:val="24"/>
              </w:rPr>
              <w:t xml:space="preserve">Zadanie publiczne jest realizowane na rzecz mieszkańców gminy Tuchola i jest wskazane w celu strategicznym 3 „Strategii Rozwiązywania Problemów Społecznych Gminy Tuchola na lata 2019-2023” . </w:t>
            </w:r>
          </w:p>
          <w:p w:rsidR="00DE02D1" w:rsidRPr="00892D1B" w:rsidRDefault="00F34914" w:rsidP="00DE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E02D1" w:rsidRPr="00892D1B">
              <w:rPr>
                <w:rFonts w:ascii="Times New Roman" w:hAnsi="Times New Roman" w:cs="Times New Roman"/>
                <w:b/>
                <w:sz w:val="24"/>
                <w:szCs w:val="24"/>
              </w:rPr>
              <w:t>Wskaźniki:</w:t>
            </w:r>
          </w:p>
          <w:p w:rsidR="00DE02D1" w:rsidRDefault="00F34914" w:rsidP="00DE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E02D1">
              <w:rPr>
                <w:rFonts w:ascii="Times New Roman" w:hAnsi="Times New Roman" w:cs="Times New Roman"/>
                <w:sz w:val="24"/>
                <w:szCs w:val="24"/>
              </w:rPr>
              <w:t>- liczba uczestników</w:t>
            </w:r>
            <w:r w:rsidR="00C6250C">
              <w:rPr>
                <w:rFonts w:ascii="Times New Roman" w:hAnsi="Times New Roman" w:cs="Times New Roman"/>
                <w:sz w:val="24"/>
                <w:szCs w:val="24"/>
              </w:rPr>
              <w:t xml:space="preserve"> imprez/pokazów</w:t>
            </w:r>
            <w:r w:rsidR="00632AD2">
              <w:rPr>
                <w:rFonts w:ascii="Times New Roman" w:hAnsi="Times New Roman" w:cs="Times New Roman"/>
                <w:sz w:val="24"/>
                <w:szCs w:val="24"/>
              </w:rPr>
              <w:t>/konkursów</w:t>
            </w:r>
            <w:r w:rsidR="00DE02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2D1" w:rsidRPr="00FF3571" w:rsidRDefault="00DE02D1" w:rsidP="00632AD2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liczba </w:t>
            </w:r>
            <w:r w:rsidR="00632AD2">
              <w:rPr>
                <w:rFonts w:ascii="Times New Roman" w:hAnsi="Times New Roman" w:cs="Times New Roman"/>
                <w:sz w:val="24"/>
                <w:szCs w:val="24"/>
              </w:rPr>
              <w:t>imprez/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konkursów</w:t>
            </w:r>
            <w:r w:rsidR="00632A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pokazów.</w:t>
            </w:r>
          </w:p>
        </w:tc>
      </w:tr>
      <w:tr w:rsidR="0059558E" w:rsidTr="00553035">
        <w:tc>
          <w:tcPr>
            <w:tcW w:w="9062" w:type="dxa"/>
          </w:tcPr>
          <w:p w:rsidR="0059558E" w:rsidRPr="00231501" w:rsidRDefault="00DE02D1" w:rsidP="00231501">
            <w:pPr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501" w:rsidRPr="00DC6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231501">
              <w:rPr>
                <w:rFonts w:ascii="Times New Roman" w:hAnsi="Times New Roman" w:cs="Times New Roman"/>
                <w:b/>
                <w:sz w:val="24"/>
                <w:szCs w:val="24"/>
              </w:rPr>
              <w:t>Cel zadania:</w:t>
            </w:r>
            <w:r w:rsidR="0059558E" w:rsidRPr="0023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4AF" w:rsidRDefault="000D44AF" w:rsidP="000D44AF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B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52BFD">
              <w:rPr>
                <w:rFonts w:ascii="Times New Roman" w:hAnsi="Times New Roman" w:cs="Times New Roman"/>
                <w:sz w:val="24"/>
                <w:szCs w:val="24"/>
              </w:rPr>
              <w:t xml:space="preserve">ropagowanie i pielęgnacja tradycji kulinarnych, promowanie regionalnej kultury </w:t>
            </w:r>
            <w:r w:rsidR="00DE0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2BFD">
              <w:rPr>
                <w:rFonts w:ascii="Times New Roman" w:hAnsi="Times New Roman" w:cs="Times New Roman"/>
                <w:sz w:val="24"/>
                <w:szCs w:val="24"/>
              </w:rPr>
              <w:t>borowi</w:t>
            </w:r>
            <w:r w:rsidR="009B6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52BFD">
              <w:rPr>
                <w:rFonts w:ascii="Times New Roman" w:hAnsi="Times New Roman" w:cs="Times New Roman"/>
                <w:sz w:val="24"/>
                <w:szCs w:val="24"/>
              </w:rPr>
              <w:t>ckiej,</w:t>
            </w:r>
          </w:p>
          <w:p w:rsidR="00FB773E" w:rsidRPr="00FB773E" w:rsidRDefault="000D44AF" w:rsidP="00DE02D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2BFD">
              <w:rPr>
                <w:rFonts w:ascii="Times New Roman" w:hAnsi="Times New Roman" w:cs="Times New Roman"/>
                <w:sz w:val="24"/>
                <w:szCs w:val="24"/>
              </w:rPr>
              <w:t xml:space="preserve"> promowanie gminy</w:t>
            </w:r>
            <w:r w:rsidR="0060627F">
              <w:rPr>
                <w:rFonts w:ascii="Times New Roman" w:hAnsi="Times New Roman" w:cs="Times New Roman"/>
                <w:sz w:val="24"/>
                <w:szCs w:val="24"/>
              </w:rPr>
              <w:t xml:space="preserve"> Tuchola</w:t>
            </w:r>
            <w:r w:rsidR="00452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617BE" w:rsidRPr="00231501" w:rsidRDefault="00DE02D1" w:rsidP="002315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1501" w:rsidRPr="00DC6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231501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="0059558E" w:rsidRPr="00231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9558E" w:rsidRDefault="00510E20" w:rsidP="0065053A">
            <w:pPr>
              <w:ind w:left="284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053A">
              <w:rPr>
                <w:rFonts w:ascii="Times New Roman" w:hAnsi="Times New Roman" w:cs="Times New Roman"/>
                <w:sz w:val="24"/>
                <w:szCs w:val="24"/>
              </w:rPr>
              <w:t>Członkinie organizacji pozarządowych uczestniczące w pokazach/imprezach kulinarnych organizowanych w celach promocyjnych/propagujących i pielęgnujących tradycje kulturalne naszego regionu.</w:t>
            </w:r>
          </w:p>
        </w:tc>
      </w:tr>
      <w:tr w:rsidR="0059558E" w:rsidTr="00553035">
        <w:tc>
          <w:tcPr>
            <w:tcW w:w="9062" w:type="dxa"/>
          </w:tcPr>
          <w:p w:rsidR="00FB773E" w:rsidRPr="00DC6B52" w:rsidRDefault="00DC6B52" w:rsidP="00DC6B52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9558E" w:rsidRPr="00DC6B52">
              <w:rPr>
                <w:rFonts w:ascii="Times New Roman" w:hAnsi="Times New Roman" w:cs="Times New Roman"/>
                <w:b/>
                <w:sz w:val="24"/>
                <w:szCs w:val="24"/>
              </w:rPr>
              <w:t>Rezultaty działania:</w:t>
            </w:r>
          </w:p>
          <w:p w:rsidR="0059558E" w:rsidRPr="002A55D0" w:rsidRDefault="00042D88" w:rsidP="00042D88">
            <w:pPr>
              <w:ind w:left="42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(np. </w:t>
            </w:r>
            <w:r w:rsidR="00F11468">
              <w:rPr>
                <w:rFonts w:ascii="Times New Roman" w:hAnsi="Times New Roman" w:cs="Times New Roman"/>
                <w:sz w:val="24"/>
                <w:szCs w:val="24"/>
              </w:rPr>
              <w:t>ilość imprez/konkursów w których zaprezentowano lokalne produkty,</w:t>
            </w:r>
            <w:r w:rsidR="00F1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1468" w:rsidRPr="00F11468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F11468">
              <w:rPr>
                <w:rFonts w:ascii="Times New Roman" w:hAnsi="Times New Roman" w:cs="Times New Roman"/>
                <w:sz w:val="24"/>
                <w:szCs w:val="24"/>
              </w:rPr>
              <w:t xml:space="preserve"> kół gospodyń wiejskich, które uczestniczyły w pokazach/konkursach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1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F11468" w:rsidRPr="00D9114A" w:rsidRDefault="00DC6B52" w:rsidP="00F11468">
            <w:p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11468" w:rsidRPr="00D9114A">
              <w:rPr>
                <w:rFonts w:ascii="Times New Roman" w:hAnsi="Times New Roman" w:cs="Times New Roman"/>
                <w:sz w:val="24"/>
                <w:szCs w:val="24"/>
              </w:rPr>
              <w:t>Wymagane jest wypełnienie tabelki w części III pkt 6 oferty tj.</w:t>
            </w:r>
            <w:r w:rsidR="00F11468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F11468" w:rsidRPr="00D9114A">
              <w:rPr>
                <w:rFonts w:ascii="Times New Roman" w:hAnsi="Times New Roman" w:cs="Times New Roman"/>
                <w:sz w:val="24"/>
                <w:szCs w:val="24"/>
              </w:rPr>
              <w:t>Dodatkowe informacje dotyczące rezultatów realizacji zadania publicznego.”</w:t>
            </w:r>
          </w:p>
          <w:p w:rsidR="0059558E" w:rsidRPr="00DC6B52" w:rsidRDefault="0059558E" w:rsidP="00DC6B52">
            <w:pPr>
              <w:ind w:left="284" w:hanging="2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58E" w:rsidRPr="003F3EAE" w:rsidRDefault="0059558E" w:rsidP="00210BC9">
            <w:pPr>
              <w:ind w:left="31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AE">
              <w:rPr>
                <w:rFonts w:ascii="Times New Roman" w:hAnsi="Times New Roman" w:cs="Times New Roman"/>
                <w:b/>
                <w:sz w:val="24"/>
                <w:szCs w:val="24"/>
              </w:rPr>
              <w:t>Sposób monitorowania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 – lista uczestników 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>wydarzeń</w:t>
            </w:r>
            <w:r w:rsidR="00AD7452">
              <w:rPr>
                <w:rFonts w:ascii="Times New Roman" w:hAnsi="Times New Roman" w:cs="Times New Roman"/>
                <w:sz w:val="24"/>
                <w:szCs w:val="24"/>
              </w:rPr>
              <w:t>, liczba miejsc, w których dokonano prezentacj</w:t>
            </w:r>
            <w:r w:rsidR="00547737">
              <w:rPr>
                <w:rFonts w:ascii="Times New Roman" w:hAnsi="Times New Roman" w:cs="Times New Roman"/>
                <w:sz w:val="24"/>
                <w:szCs w:val="24"/>
              </w:rPr>
              <w:t>i produktów/potraw regionalnych/strojów ludowych.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F1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Termin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3D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11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B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FD78CE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Miejsce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teren 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gminy Tuchola</w:t>
            </w:r>
            <w:r w:rsidR="00FD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F0FCB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>dotyczy imprez wyjazdowych</w:t>
            </w:r>
            <w:r w:rsidR="001F0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8B66AD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W ramach niniejszego otwartego konkursu ofert każdy podmiot może złożyć maksymalnie </w:t>
            </w:r>
            <w:r w:rsidR="008B66AD">
              <w:rPr>
                <w:rFonts w:ascii="Times New Roman" w:hAnsi="Times New Roman" w:cs="Times New Roman"/>
                <w:sz w:val="24"/>
                <w:szCs w:val="24"/>
              </w:rPr>
              <w:t>jedną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ofert</w:t>
            </w:r>
            <w:r w:rsidR="008B66AD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Pr="001D4D1E" w:rsidRDefault="0059558E" w:rsidP="008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Środki przeznaczone na realizację zadania: </w:t>
            </w:r>
            <w:r w:rsidR="004800A6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  <w:r w:rsidR="008B66A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  <w:r w:rsidRPr="00DA7D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E7F78" w:rsidTr="00553035">
        <w:tc>
          <w:tcPr>
            <w:tcW w:w="9062" w:type="dxa"/>
          </w:tcPr>
          <w:p w:rsidR="002E7F78" w:rsidRPr="00940E03" w:rsidRDefault="002E7F78" w:rsidP="005E042B">
            <w:pPr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E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Dodatkowe warunki realizacji zadania:</w:t>
            </w:r>
          </w:p>
          <w:p w:rsidR="00471A44" w:rsidRPr="009D6440" w:rsidRDefault="00210BC9" w:rsidP="00182CB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Oferenci</w:t>
            </w:r>
            <w:r w:rsidR="00471A44" w:rsidRPr="00940E03">
              <w:rPr>
                <w:rFonts w:ascii="Times New Roman" w:hAnsi="Times New Roman" w:cs="Times New Roman"/>
                <w:sz w:val="24"/>
                <w:szCs w:val="24"/>
              </w:rPr>
              <w:t xml:space="preserve"> realizując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71A44" w:rsidRPr="00940E03">
              <w:rPr>
                <w:rFonts w:ascii="Times New Roman" w:hAnsi="Times New Roman" w:cs="Times New Roman"/>
                <w:sz w:val="24"/>
                <w:szCs w:val="24"/>
              </w:rPr>
              <w:t xml:space="preserve"> zadanie powinn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1A44" w:rsidRPr="00940E03">
              <w:rPr>
                <w:rFonts w:ascii="Times New Roman" w:hAnsi="Times New Roman" w:cs="Times New Roman"/>
                <w:sz w:val="24"/>
                <w:szCs w:val="24"/>
              </w:rPr>
              <w:t xml:space="preserve"> posiadać niezbędne warunki i doświadczenie w realizacji zada</w:t>
            </w:r>
            <w:r w:rsidR="005E042B" w:rsidRPr="00940E03">
              <w:rPr>
                <w:rFonts w:ascii="Times New Roman" w:hAnsi="Times New Roman" w:cs="Times New Roman"/>
                <w:sz w:val="24"/>
                <w:szCs w:val="24"/>
              </w:rPr>
              <w:t>ń o podobnym charakterze.</w:t>
            </w:r>
          </w:p>
        </w:tc>
      </w:tr>
    </w:tbl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</w:p>
    <w:p w:rsidR="0059558E" w:rsidRDefault="0059558E" w:rsidP="0059558E">
      <w:pPr>
        <w:rPr>
          <w:rFonts w:ascii="Times New Roman" w:hAnsi="Times New Roman" w:cs="Times New Roman"/>
          <w:b/>
          <w:sz w:val="28"/>
          <w:szCs w:val="28"/>
        </w:rPr>
      </w:pPr>
      <w:r w:rsidRPr="00C44BFC">
        <w:rPr>
          <w:rFonts w:ascii="Times New Roman" w:hAnsi="Times New Roman" w:cs="Times New Roman"/>
          <w:b/>
          <w:sz w:val="28"/>
          <w:szCs w:val="28"/>
        </w:rPr>
        <w:t>§2. 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przyznawania dotacji.</w:t>
      </w:r>
    </w:p>
    <w:p w:rsidR="0059558E" w:rsidRDefault="0059558E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odbywać się będzie z uwzględnieniem zasad określonych w ustawie z dnia 24 kwietnia 2003 roku o działalności pożytku publicznego i o wolontariacie.</w:t>
      </w:r>
    </w:p>
    <w:p w:rsidR="0059558E" w:rsidRDefault="00E96949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59558E"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4532F6" w:rsidRDefault="004532F6" w:rsidP="00E3717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170">
        <w:rPr>
          <w:rFonts w:ascii="Times New Roman" w:hAnsi="Times New Roman" w:cs="Times New Roman"/>
          <w:sz w:val="24"/>
          <w:szCs w:val="24"/>
        </w:rPr>
        <w:t>Przy realizacji zadania możliwa jest współpraca z podmiotami niewymienionymi w art. 3 ust. 3 ustawy (również z jednostkami organizacyjnymi lub osobami prawnymi gminy Tuchola</w:t>
      </w:r>
      <w:r w:rsidR="0001670D">
        <w:rPr>
          <w:rFonts w:ascii="Times New Roman" w:hAnsi="Times New Roman" w:cs="Times New Roman"/>
          <w:sz w:val="24"/>
          <w:szCs w:val="24"/>
        </w:rPr>
        <w:t>)</w:t>
      </w:r>
      <w:r w:rsidRPr="00E37170">
        <w:rPr>
          <w:rFonts w:ascii="Times New Roman" w:hAnsi="Times New Roman" w:cs="Times New Roman"/>
          <w:sz w:val="24"/>
          <w:szCs w:val="24"/>
        </w:rPr>
        <w:t>.</w:t>
      </w:r>
    </w:p>
    <w:p w:rsidR="00E37170" w:rsidRPr="007A0D51" w:rsidRDefault="00E37170" w:rsidP="00E37170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37170" w:rsidRPr="007A0D51" w:rsidRDefault="00E37170" w:rsidP="00E37170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nie są podatnikami podatku VAT lub</w:t>
      </w:r>
    </w:p>
    <w:p w:rsidR="00E37170" w:rsidRPr="007A0D51" w:rsidRDefault="00E37170" w:rsidP="00E3717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są podatnikami podatku VAT, ale w ramach realizacji zadania publicznego nie przewidują pobierania świadczeń pieniężnych od odbiorców zadania publicznego, przedstawiają w ofercie koszt brutto.</w:t>
      </w:r>
    </w:p>
    <w:p w:rsidR="00E37170" w:rsidRPr="007A0D51" w:rsidRDefault="00E37170" w:rsidP="00E3717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59558E" w:rsidRPr="00F033D0" w:rsidRDefault="0059558E" w:rsidP="00E3717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D0">
        <w:rPr>
          <w:rFonts w:ascii="Times New Roman" w:hAnsi="Times New Roman" w:cs="Times New Roman"/>
          <w:b/>
          <w:sz w:val="24"/>
          <w:szCs w:val="24"/>
        </w:rPr>
        <w:t>Oferty, które nie spełnią wymogów formalnych, nie będą podlegać rozpatrywaniu pod względem merytorycznym.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Burmistrz zastrzega sobie prawo do: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zmniejszenia wysokości wnioskowanej dotacji.</w:t>
      </w:r>
    </w:p>
    <w:p w:rsidR="00780838" w:rsidRPr="00E62577" w:rsidRDefault="00780838" w:rsidP="0078083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 xml:space="preserve">W trakcie realizacji zadania mogą być dokonywane </w:t>
      </w:r>
      <w:r w:rsidRPr="00E62577">
        <w:rPr>
          <w:rFonts w:ascii="Times New Roman" w:hAnsi="Times New Roman" w:cs="Times New Roman"/>
          <w:b/>
          <w:sz w:val="24"/>
          <w:szCs w:val="24"/>
        </w:rPr>
        <w:t>przesunięcia</w:t>
      </w:r>
      <w:r w:rsidRPr="00E62577">
        <w:rPr>
          <w:rFonts w:ascii="Times New Roman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E62577">
        <w:rPr>
          <w:rFonts w:ascii="Times New Roman" w:hAnsi="Times New Roman" w:cs="Times New Roman"/>
          <w:sz w:val="24"/>
          <w:szCs w:val="24"/>
        </w:rPr>
        <w:t>działa</w:t>
      </w:r>
      <w:r>
        <w:rPr>
          <w:rFonts w:ascii="Times New Roman" w:hAnsi="Times New Roman" w:cs="Times New Roman"/>
          <w:sz w:val="24"/>
          <w:szCs w:val="24"/>
        </w:rPr>
        <w:t>ń określonych w kalkulacji</w:t>
      </w:r>
      <w:r w:rsidRPr="00E62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przewidywanych kosztów realizacji zadania publicznego.</w:t>
      </w:r>
      <w:r w:rsidRPr="00E62577">
        <w:rPr>
          <w:rFonts w:ascii="Times New Roman" w:hAnsi="Times New Roman" w:cs="Times New Roman"/>
          <w:sz w:val="24"/>
          <w:szCs w:val="24"/>
        </w:rPr>
        <w:t xml:space="preserve"> Zmiany </w:t>
      </w:r>
      <w:r>
        <w:rPr>
          <w:rFonts w:ascii="Times New Roman" w:hAnsi="Times New Roman" w:cs="Times New Roman"/>
          <w:sz w:val="24"/>
          <w:szCs w:val="24"/>
        </w:rPr>
        <w:t>powyżej</w:t>
      </w:r>
      <w:r w:rsidRPr="00E62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2577">
        <w:rPr>
          <w:rFonts w:ascii="Times New Roman" w:hAnsi="Times New Roman" w:cs="Times New Roman"/>
          <w:sz w:val="24"/>
          <w:szCs w:val="24"/>
        </w:rPr>
        <w:t>0%  wymagają uprzedniej, pisemnej zgody Burmistrza.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 xml:space="preserve">W trakcie realizacji zadania mogą być dokonywane zmiany w zakresie </w:t>
      </w:r>
      <w:r w:rsidRPr="00E62577">
        <w:rPr>
          <w:rFonts w:ascii="Times New Roman" w:hAnsi="Times New Roman" w:cs="Times New Roman"/>
          <w:b/>
          <w:sz w:val="24"/>
          <w:szCs w:val="24"/>
        </w:rPr>
        <w:t>przyjętych rezultatów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="00A5496A" w:rsidRPr="00A5496A">
        <w:rPr>
          <w:rFonts w:ascii="Times New Roman" w:hAnsi="Times New Roman" w:cs="Times New Roman"/>
          <w:b/>
          <w:sz w:val="24"/>
          <w:szCs w:val="24"/>
        </w:rPr>
        <w:t>95</w:t>
      </w:r>
      <w:r w:rsidRPr="000263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założonych w ogłoszeniu rezultatów.</w:t>
      </w:r>
    </w:p>
    <w:p w:rsidR="00780838" w:rsidRPr="00E62577" w:rsidRDefault="00780838" w:rsidP="0078083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Nieosiągnięcie zaplanowanych rezultatów może rodzić  konsekwencje proporcjonalnego zwrotu środków dotacyjnych.</w:t>
      </w:r>
    </w:p>
    <w:p w:rsidR="00780838" w:rsidRPr="00637CC4" w:rsidRDefault="00780838" w:rsidP="00780838">
      <w:pPr>
        <w:pStyle w:val="Akapitzlist"/>
        <w:numPr>
          <w:ilvl w:val="0"/>
          <w:numId w:val="2"/>
        </w:numPr>
        <w:ind w:left="426" w:hanging="568"/>
        <w:jc w:val="both"/>
        <w:rPr>
          <w:rFonts w:ascii="Times New Roman" w:hAnsi="Times New Roman" w:cs="Times New Roman"/>
          <w:i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Wycena wkładu osobowego Oferenta powinna być dokonywana z uwzględnieniem stawek rynkowych za prace danego rodzaju.</w:t>
      </w:r>
    </w:p>
    <w:p w:rsidR="00780838" w:rsidRPr="00637CC4" w:rsidRDefault="00780838" w:rsidP="00B82FBF">
      <w:pPr>
        <w:pStyle w:val="Akapitzlist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rzeczowego Oferenta powinna być dokonywana jedynie w zakresie, w jakim ten będzie wykorzystany podczas realizacji zadania publicznego (np. w oparciu o koszt wynajęcia danej rzeczy) i powinna opierać się na podstawie cen rynkowych. Wkład rzeczowy to</w:t>
      </w:r>
      <w:r w:rsidR="00016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 w:rsidR="00016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E62577" w:rsidRPr="00E62577" w:rsidRDefault="00E62577" w:rsidP="00B82FBF">
      <w:pPr>
        <w:pStyle w:val="Tekstpodstawowywcity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Podstawę do przyznania dotacji stanowi warunek uzyskania oceny końcowej powyżej </w:t>
      </w:r>
      <w:r w:rsidR="00780838">
        <w:rPr>
          <w:rFonts w:ascii="Times New Roman" w:hAnsi="Times New Roman"/>
          <w:b/>
          <w:sz w:val="24"/>
        </w:rPr>
        <w:t>26</w:t>
      </w:r>
      <w:r w:rsidRPr="00E62577">
        <w:rPr>
          <w:rFonts w:ascii="Times New Roman" w:hAnsi="Times New Roman"/>
          <w:b/>
          <w:sz w:val="24"/>
        </w:rPr>
        <w:t>,00 punktów.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p w:rsidR="0059558E" w:rsidRDefault="0059558E" w:rsidP="00595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13">
        <w:rPr>
          <w:rFonts w:ascii="Times New Roman" w:hAnsi="Times New Roman" w:cs="Times New Roman"/>
          <w:b/>
          <w:sz w:val="28"/>
          <w:szCs w:val="28"/>
        </w:rPr>
        <w:t>§3</w:t>
      </w:r>
      <w:r>
        <w:rPr>
          <w:rFonts w:ascii="Times New Roman" w:hAnsi="Times New Roman" w:cs="Times New Roman"/>
          <w:b/>
          <w:sz w:val="28"/>
          <w:szCs w:val="28"/>
        </w:rPr>
        <w:t>. Warunki realizacji zadania publicznego</w:t>
      </w:r>
    </w:p>
    <w:p w:rsidR="0059558E" w:rsidRDefault="0059558E" w:rsidP="002A57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</w:t>
      </w:r>
      <w:r>
        <w:rPr>
          <w:rFonts w:ascii="Times New Roman" w:hAnsi="Times New Roman" w:cs="Times New Roman"/>
          <w:sz w:val="24"/>
          <w:szCs w:val="24"/>
        </w:rPr>
        <w:t>ania zadania wspólnie – oferenci odpowiadają solidarnie za realizacje zadania.</w:t>
      </w:r>
    </w:p>
    <w:p w:rsidR="0059558E" w:rsidRDefault="0059558E" w:rsidP="002A570D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6A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7852" w:rsidRPr="0095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AF0" w:rsidRPr="00956AF0">
        <w:rPr>
          <w:rFonts w:ascii="Times New Roman" w:hAnsi="Times New Roman" w:cs="Times New Roman"/>
          <w:b/>
          <w:sz w:val="24"/>
          <w:szCs w:val="24"/>
        </w:rPr>
        <w:t>Dop</w:t>
      </w:r>
      <w:r w:rsidRPr="00956AF0">
        <w:rPr>
          <w:rFonts w:ascii="Times New Roman" w:hAnsi="Times New Roman" w:cs="Times New Roman"/>
          <w:b/>
          <w:sz w:val="24"/>
          <w:szCs w:val="24"/>
        </w:rPr>
        <w:t>uszcza się pobierania świadczeń pieniężnych od odbiorców zadania publicznego</w:t>
      </w:r>
      <w:r w:rsidR="00956AF0" w:rsidRPr="00956A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6AF0" w:rsidRPr="005D2A21">
        <w:rPr>
          <w:rFonts w:ascii="Times New Roman" w:hAnsi="Times New Roman" w:cs="Times New Roman"/>
          <w:b/>
          <w:sz w:val="24"/>
          <w:szCs w:val="24"/>
        </w:rPr>
        <w:t>pod warunkiem, że oferent realizujący zadanie publiczne prowadzi działalność odpłatną pożytku publicznego, z której przychód przeznacza na działalność statutową.</w:t>
      </w:r>
    </w:p>
    <w:p w:rsidR="0059558E" w:rsidRDefault="0059558E" w:rsidP="00A87D1C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Oferent realizując zadanie, zobowiązany jest do stosowania przepisów prawa, w szczególności Rozporządzenia Parlamentu Europejskiego i </w:t>
      </w:r>
      <w:r w:rsidR="00B228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2016/679 z dnia 27 kwietnia 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2018 r. poz.</w:t>
      </w:r>
      <w:r w:rsidR="00777165">
        <w:rPr>
          <w:rFonts w:ascii="Times New Roman" w:hAnsi="Times New Roman" w:cs="Times New Roman"/>
          <w:sz w:val="24"/>
          <w:szCs w:val="24"/>
        </w:rPr>
        <w:t>1000 ze 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oraz ustawy z dnia 27 sierpnia 2009 roku o finansach publicznych (</w:t>
      </w:r>
      <w:r w:rsidR="00B77876">
        <w:rPr>
          <w:rFonts w:ascii="Times New Roman" w:hAnsi="Times New Roman" w:cs="Times New Roman"/>
          <w:sz w:val="24"/>
          <w:szCs w:val="24"/>
        </w:rPr>
        <w:t xml:space="preserve">j.t. </w:t>
      </w:r>
      <w:r>
        <w:rPr>
          <w:rFonts w:ascii="Times New Roman" w:hAnsi="Times New Roman" w:cs="Times New Roman"/>
          <w:sz w:val="24"/>
          <w:szCs w:val="24"/>
        </w:rPr>
        <w:t>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</w:t>
      </w:r>
      <w:r w:rsidR="00777165">
        <w:rPr>
          <w:rFonts w:ascii="Times New Roman" w:hAnsi="Times New Roman" w:cs="Times New Roman"/>
          <w:sz w:val="24"/>
          <w:szCs w:val="24"/>
        </w:rPr>
        <w:t>9</w:t>
      </w:r>
      <w:r w:rsidR="00B77876">
        <w:rPr>
          <w:rFonts w:ascii="Times New Roman" w:hAnsi="Times New Roman" w:cs="Times New Roman"/>
          <w:sz w:val="24"/>
          <w:szCs w:val="24"/>
        </w:rPr>
        <w:t xml:space="preserve"> r. poz.</w:t>
      </w:r>
      <w:r w:rsidR="00777165">
        <w:rPr>
          <w:rFonts w:ascii="Times New Roman" w:hAnsi="Times New Roman" w:cs="Times New Roman"/>
          <w:sz w:val="24"/>
          <w:szCs w:val="24"/>
        </w:rPr>
        <w:t xml:space="preserve"> 869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A87D1C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Przy wykonywaniu zadania publicznego Zleceniobiorca kieruje się zasadą równości, w szczególności dba o równe traktowanie wszystkich uczestników zadania publicznego.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1B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F5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Składanie ofert</w:t>
      </w:r>
    </w:p>
    <w:p w:rsidR="0059558E" w:rsidRPr="0003523F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F">
        <w:rPr>
          <w:rFonts w:ascii="Times New Roman" w:hAnsi="Times New Roman" w:cs="Times New Roman"/>
          <w:sz w:val="24"/>
          <w:szCs w:val="24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nieprzekraczalnym terminie do dnia </w:t>
      </w:r>
      <w:r w:rsidR="000A4A30" w:rsidRPr="000A4A30">
        <w:rPr>
          <w:rFonts w:ascii="Times New Roman" w:hAnsi="Times New Roman" w:cs="Times New Roman"/>
          <w:b/>
          <w:sz w:val="24"/>
          <w:szCs w:val="24"/>
        </w:rPr>
        <w:lastRenderedPageBreak/>
        <w:t>13 lutego 2020</w:t>
      </w:r>
      <w:r w:rsidRPr="000A4A30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03523F">
        <w:rPr>
          <w:rFonts w:ascii="Times New Roman" w:hAnsi="Times New Roman" w:cs="Times New Roman"/>
          <w:sz w:val="24"/>
          <w:szCs w:val="24"/>
        </w:rPr>
        <w:t>, do Biura Podawczego Urzędu Miejskiego w Tucholi, plac Zamkowy 1, lub przesłać przesyłką/pocztą tradycyjną/przesyłką kurierską na adres:</w:t>
      </w:r>
    </w:p>
    <w:p w:rsidR="00B01B47" w:rsidRPr="000B115D" w:rsidRDefault="0059558E" w:rsidP="00311670">
      <w:pPr>
        <w:ind w:left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15D">
        <w:rPr>
          <w:rFonts w:ascii="Times New Roman" w:hAnsi="Times New Roman" w:cs="Times New Roman"/>
          <w:sz w:val="24"/>
          <w:szCs w:val="24"/>
        </w:rPr>
        <w:t xml:space="preserve">     Urząd Miejski 89-500 Tuchola, plac Zamkowy 1, z dopiskiem „Konkurs ofert” </w:t>
      </w:r>
      <w:r w:rsidR="00056438" w:rsidRPr="000B115D">
        <w:rPr>
          <w:rFonts w:ascii="Times New Roman" w:hAnsi="Times New Roman" w:cs="Times New Roman"/>
          <w:sz w:val="24"/>
          <w:szCs w:val="24"/>
        </w:rPr>
        <w:br/>
      </w:r>
      <w:r w:rsidRPr="000B115D">
        <w:rPr>
          <w:rFonts w:ascii="Times New Roman" w:hAnsi="Times New Roman" w:cs="Times New Roman"/>
          <w:sz w:val="24"/>
          <w:szCs w:val="24"/>
        </w:rPr>
        <w:t>Nazwa zadania konkursowego</w:t>
      </w:r>
      <w:r w:rsidRPr="00311670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0B115D">
        <w:rPr>
          <w:rFonts w:ascii="Times New Roman" w:hAnsi="Times New Roman" w:cs="Times New Roman"/>
          <w:i/>
          <w:sz w:val="24"/>
          <w:szCs w:val="24"/>
        </w:rPr>
        <w:t>„</w:t>
      </w:r>
      <w:r w:rsidR="004E4E17" w:rsidRPr="000B115D">
        <w:rPr>
          <w:rFonts w:ascii="Times New Roman" w:hAnsi="Times New Roman" w:cs="Times New Roman"/>
          <w:b/>
          <w:i/>
          <w:sz w:val="24"/>
          <w:szCs w:val="24"/>
        </w:rPr>
        <w:t>Udział mieszka</w:t>
      </w:r>
      <w:r w:rsidR="00656C8C">
        <w:rPr>
          <w:rFonts w:ascii="Times New Roman" w:hAnsi="Times New Roman" w:cs="Times New Roman"/>
          <w:b/>
          <w:i/>
          <w:sz w:val="24"/>
          <w:szCs w:val="24"/>
        </w:rPr>
        <w:t>ńców</w:t>
      </w:r>
      <w:r w:rsidR="004E4E17" w:rsidRPr="000B115D">
        <w:rPr>
          <w:rFonts w:ascii="Times New Roman" w:hAnsi="Times New Roman" w:cs="Times New Roman"/>
          <w:b/>
          <w:i/>
          <w:sz w:val="24"/>
          <w:szCs w:val="24"/>
        </w:rPr>
        <w:t xml:space="preserve"> gminy w konkursach kulinarnych, prezentacjach potraw regionalnych w celach promocyjnych gminy</w:t>
      </w:r>
      <w:r w:rsidR="000B115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311670" w:rsidRPr="000B11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11670" w:rsidRPr="000B1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58E" w:rsidRDefault="0059558E" w:rsidP="00311670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64E1">
        <w:rPr>
          <w:rFonts w:ascii="Times New Roman" w:hAnsi="Times New Roman" w:cs="Times New Roman"/>
          <w:sz w:val="24"/>
          <w:szCs w:val="24"/>
        </w:rPr>
        <w:t>Decyduje</w:t>
      </w:r>
      <w:r>
        <w:rPr>
          <w:rFonts w:ascii="Times New Roman" w:hAnsi="Times New Roman" w:cs="Times New Roman"/>
          <w:sz w:val="24"/>
          <w:szCs w:val="24"/>
        </w:rPr>
        <w:t xml:space="preserve"> data wpływu do Biura Podawczego).</w:t>
      </w:r>
    </w:p>
    <w:p w:rsidR="007973BB" w:rsidRDefault="007973BB" w:rsidP="007973BB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 dniu 1</w:t>
      </w:r>
      <w:r w:rsidR="000A4A3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lutego 2020 roku</w:t>
      </w:r>
      <w:r>
        <w:rPr>
          <w:rFonts w:ascii="Times New Roman" w:hAnsi="Times New Roman" w:cs="Times New Roman"/>
          <w:sz w:val="24"/>
          <w:szCs w:val="24"/>
        </w:rPr>
        <w:t xml:space="preserve"> o godz. 9.00 w  Urzędzie Miejskim w Tucholi, plac Zamkowy 1, pokój nr 9, odbędzie się publiczne otwarcie ofert.</w:t>
      </w:r>
    </w:p>
    <w:p w:rsidR="0059558E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złożeniem oferty Kierownik Wydziału </w:t>
      </w:r>
      <w:r w:rsidR="009B03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 Obywatelskich udziela oferentom stosownych wyjaśnień, dotyczących zadań konkursowych oraz wymogów formalnych (tel. 52 5642 518, e-mail: </w:t>
      </w:r>
      <w:hyperlink r:id="rId6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ugwso@tuchola.pl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3F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5. Wymagana dokumentacja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Obligatoryjnie należy złożyć: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65">
        <w:rPr>
          <w:rFonts w:ascii="Times New Roman" w:hAnsi="Times New Roman" w:cs="Times New Roman"/>
          <w:sz w:val="24"/>
          <w:szCs w:val="24"/>
        </w:rPr>
        <w:t>W przypadku gdy oferent nie podlega wpisowi w Krajowym Rejestrze Sądowym – kopie aktualnego wyciągu z innego rejestru lub ewidencji, ewentualnie inny dokument potwierdzający status prawny oferenta. Odpis musi być zgodny ze stanem faktycznym i prawnym, niezależnie od tego, kiedy został wydany,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05">
        <w:rPr>
          <w:rFonts w:ascii="Times New Roman" w:hAnsi="Times New Roman" w:cs="Times New Roman"/>
          <w:sz w:val="24"/>
          <w:szCs w:val="24"/>
        </w:rPr>
        <w:t xml:space="preserve">Kopię umowy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E5605">
        <w:rPr>
          <w:rFonts w:ascii="Times New Roman" w:hAnsi="Times New Roman" w:cs="Times New Roman"/>
          <w:sz w:val="24"/>
          <w:szCs w:val="24"/>
        </w:rPr>
        <w:t>ub statut spółki – w przypadku gdy oferent jest spółką prawa handlowego, o której mowa w art. 3 ust. 3 ustawy z dnia 24 kwietnia 2003 roku o działalności</w:t>
      </w:r>
      <w:r>
        <w:rPr>
          <w:rFonts w:ascii="Times New Roman" w:hAnsi="Times New Roman" w:cs="Times New Roman"/>
          <w:sz w:val="24"/>
          <w:szCs w:val="24"/>
        </w:rPr>
        <w:t xml:space="preserve"> pożytku publicznego i o wolontariacie.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załącznikami wymienionymi w ust. 1, oferent może dołączyć rekomendacje </w:t>
      </w:r>
      <w:r w:rsidR="000764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opinie oraz dokumenty świadczące o przeprowadzonej diagnozie sytuacji np. badania, ankiety, opracowania.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5867">
        <w:rPr>
          <w:rFonts w:ascii="Times New Roman" w:hAnsi="Times New Roman" w:cs="Times New Roman"/>
          <w:sz w:val="24"/>
          <w:szCs w:val="24"/>
        </w:rPr>
        <w:t>aktualizowanej oferty (całej oferty z adnotacją „aktualizacja”), stanowiącej załącznik do umowy, potwierdzenia aktualności danych oferenta zawartych w ofercie, niezbędnych do przygotowania umowy,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C7755A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 xml:space="preserve"> dotyczące podatku VAT (czynny/zwolniony/nie jest podatnikiem VAT) – wzór oświadczenia zamieszczony jest na stronie </w:t>
      </w:r>
      <w:hyperlink r:id="rId7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organizacje pozarządowe,</w:t>
      </w:r>
    </w:p>
    <w:p w:rsidR="0059558E" w:rsidRPr="00FE5867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 wynikających z ogłoszenia konkursowego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Niedostarczenie informacji oraz dokumentów, o których mowa w ust. 4, tożsame jest z nieprzyjęciem dotacji przez oferenta. Istnieje możliwość przesunięcia terminu złożenia dokumentów po uzyskaniu zgody Kierownika Wydziału Spraw Obywatelskich Urzędu Miejskiego w Tucholi.</w:t>
      </w:r>
    </w:p>
    <w:p w:rsidR="00126FE5" w:rsidRDefault="00126FE5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58E" w:rsidRDefault="0059558E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99">
        <w:rPr>
          <w:rFonts w:ascii="Times New Roman" w:hAnsi="Times New Roman" w:cs="Times New Roman"/>
          <w:b/>
          <w:sz w:val="28"/>
          <w:szCs w:val="28"/>
        </w:rPr>
        <w:t>§6</w:t>
      </w:r>
      <w:r>
        <w:rPr>
          <w:rFonts w:ascii="Times New Roman" w:hAnsi="Times New Roman" w:cs="Times New Roman"/>
          <w:b/>
          <w:sz w:val="28"/>
          <w:szCs w:val="28"/>
        </w:rPr>
        <w:t>. Tryb i kryteria stosowane przy wyborze ofert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896CF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konkursowej do opiniowania ofert ocenią każdą ofertę, która spełnia wymagania formalne, wypełniając </w:t>
      </w:r>
      <w:r w:rsidR="00896CF2">
        <w:rPr>
          <w:rFonts w:ascii="Times New Roman" w:hAnsi="Times New Roman" w:cs="Times New Roman"/>
          <w:sz w:val="24"/>
          <w:szCs w:val="24"/>
        </w:rPr>
        <w:t xml:space="preserve">Indywidualną </w:t>
      </w:r>
      <w:r>
        <w:rPr>
          <w:rFonts w:ascii="Times New Roman" w:hAnsi="Times New Roman" w:cs="Times New Roman"/>
          <w:sz w:val="24"/>
          <w:szCs w:val="24"/>
        </w:rPr>
        <w:t>Kartę Oceny Oferty, której wzór stanowi załącznik nr 2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ocenie złożonych ofert rekomendacje co do wyboru ofe</w:t>
      </w:r>
      <w:r w:rsidR="00126FE5">
        <w:rPr>
          <w:rFonts w:ascii="Times New Roman" w:hAnsi="Times New Roman" w:cs="Times New Roman"/>
          <w:sz w:val="24"/>
          <w:szCs w:val="24"/>
        </w:rPr>
        <w:t>rt przedkładane są Burmistrzowi w formie protokołu.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26FE5">
        <w:rPr>
          <w:rFonts w:ascii="Times New Roman" w:hAnsi="Times New Roman" w:cs="Times New Roman"/>
          <w:sz w:val="24"/>
          <w:szCs w:val="24"/>
        </w:rPr>
        <w:t>statecznego wyboru ofert wraz z decyzją o wysokości kwoty przyznanej dotacji podejmuje Burmistrz Tucholi.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(w Biuletynie Informacji Publicznej, na tablicy ogłoszeń w Urzędzie Miejskim oraz na stronie </w:t>
      </w:r>
      <w:hyperlink r:id="rId8" w:history="1">
        <w:r w:rsidRPr="00443810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aktualnościach oraz zakładce organizacje pozarządowe.</w:t>
      </w:r>
    </w:p>
    <w:p w:rsidR="000C69F8" w:rsidRDefault="0059558E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 w:rsidR="006C430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 </w:t>
      </w:r>
    </w:p>
    <w:p w:rsidR="00DB0B8A" w:rsidRPr="009127F1" w:rsidRDefault="00DB0B8A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078" w:type="dxa"/>
        <w:tblLook w:val="04A0" w:firstRow="1" w:lastRow="0" w:firstColumn="1" w:lastColumn="0" w:noHBand="0" w:noVBand="1"/>
      </w:tblPr>
      <w:tblGrid>
        <w:gridCol w:w="3368"/>
        <w:gridCol w:w="1843"/>
        <w:gridCol w:w="1701"/>
      </w:tblGrid>
      <w:tr w:rsidR="000C69F8" w:rsidTr="00DB0B8A">
        <w:tc>
          <w:tcPr>
            <w:tcW w:w="3368" w:type="dxa"/>
          </w:tcPr>
          <w:p w:rsidR="000C69F8" w:rsidRPr="00E01373" w:rsidRDefault="000C69F8" w:rsidP="000C69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843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</w:t>
            </w:r>
            <w:r w:rsidR="00D54409">
              <w:rPr>
                <w:rFonts w:ascii="Times New Roman" w:hAnsi="Times New Roman" w:cs="Times New Roman"/>
              </w:rPr>
              <w:t>.</w:t>
            </w:r>
          </w:p>
          <w:p w:rsidR="006C4309" w:rsidRPr="00E01373" w:rsidRDefault="006C4309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701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  <w:p w:rsidR="00D54409" w:rsidRPr="00D54409" w:rsidRDefault="00D54409" w:rsidP="005530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0C69F8" w:rsidTr="00DB0B8A">
        <w:tc>
          <w:tcPr>
            <w:tcW w:w="3368" w:type="dxa"/>
          </w:tcPr>
          <w:p w:rsidR="000C69F8" w:rsidRPr="00B24FA8" w:rsidRDefault="004220AA" w:rsidP="00100F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wspomagająca rozwój wspólnot i społeczności lokalnych</w:t>
            </w:r>
            <w:r w:rsidR="00100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C69F8" w:rsidRPr="00E01373" w:rsidRDefault="004800A6" w:rsidP="006C43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6C430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0C69F8" w:rsidRPr="006C4309" w:rsidRDefault="006C4309" w:rsidP="004220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4309">
              <w:rPr>
                <w:rFonts w:ascii="Times New Roman" w:hAnsi="Times New Roman" w:cs="Times New Roman"/>
                <w:b/>
              </w:rPr>
              <w:t>3.000,00</w:t>
            </w:r>
          </w:p>
        </w:tc>
      </w:tr>
    </w:tbl>
    <w:p w:rsidR="0059558E" w:rsidRPr="00E01373" w:rsidRDefault="0059558E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558E" w:rsidRPr="00C94FDF" w:rsidRDefault="0059558E" w:rsidP="0059558E">
      <w:pPr>
        <w:rPr>
          <w:rFonts w:ascii="Times New Roman" w:hAnsi="Times New Roman" w:cs="Times New Roman"/>
          <w:sz w:val="20"/>
          <w:szCs w:val="20"/>
        </w:rPr>
      </w:pPr>
    </w:p>
    <w:p w:rsidR="00BF7D54" w:rsidRDefault="00BF7D54"/>
    <w:sectPr w:rsidR="00BF7D54" w:rsidSect="0002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901"/>
    <w:multiLevelType w:val="hybridMultilevel"/>
    <w:tmpl w:val="B4220588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420E8"/>
    <w:multiLevelType w:val="hybridMultilevel"/>
    <w:tmpl w:val="BB6CD0E6"/>
    <w:lvl w:ilvl="0" w:tplc="17989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0FC"/>
    <w:multiLevelType w:val="hybridMultilevel"/>
    <w:tmpl w:val="015C9360"/>
    <w:lvl w:ilvl="0" w:tplc="1C7ABBC4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D793740"/>
    <w:multiLevelType w:val="hybridMultilevel"/>
    <w:tmpl w:val="3AD08B0A"/>
    <w:lvl w:ilvl="0" w:tplc="A75CD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1ED9"/>
    <w:multiLevelType w:val="hybridMultilevel"/>
    <w:tmpl w:val="21B8F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40BA4"/>
    <w:multiLevelType w:val="hybridMultilevel"/>
    <w:tmpl w:val="6CE8A0E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16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552620"/>
    <w:multiLevelType w:val="hybridMultilevel"/>
    <w:tmpl w:val="88349802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6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3"/>
  </w:num>
  <w:num w:numId="16">
    <w:abstractNumId w:val="14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9558E"/>
    <w:rsid w:val="0001670D"/>
    <w:rsid w:val="00025D4B"/>
    <w:rsid w:val="00025DDE"/>
    <w:rsid w:val="0002637C"/>
    <w:rsid w:val="00042D88"/>
    <w:rsid w:val="00056438"/>
    <w:rsid w:val="0006016A"/>
    <w:rsid w:val="00062664"/>
    <w:rsid w:val="000764E1"/>
    <w:rsid w:val="000A4A30"/>
    <w:rsid w:val="000B0982"/>
    <w:rsid w:val="000B115D"/>
    <w:rsid w:val="000C2E4A"/>
    <w:rsid w:val="000C48E1"/>
    <w:rsid w:val="000C5B28"/>
    <w:rsid w:val="000C69F8"/>
    <w:rsid w:val="000D3B36"/>
    <w:rsid w:val="000D44AF"/>
    <w:rsid w:val="000D7032"/>
    <w:rsid w:val="000F6B36"/>
    <w:rsid w:val="00100F83"/>
    <w:rsid w:val="0012129D"/>
    <w:rsid w:val="00126FE5"/>
    <w:rsid w:val="00133D38"/>
    <w:rsid w:val="00135B95"/>
    <w:rsid w:val="00141A2D"/>
    <w:rsid w:val="00153358"/>
    <w:rsid w:val="00164C6B"/>
    <w:rsid w:val="00182CB9"/>
    <w:rsid w:val="001837A0"/>
    <w:rsid w:val="00194C13"/>
    <w:rsid w:val="001A2D71"/>
    <w:rsid w:val="001C2E51"/>
    <w:rsid w:val="001C7746"/>
    <w:rsid w:val="001D37CB"/>
    <w:rsid w:val="001D572E"/>
    <w:rsid w:val="001E3E8C"/>
    <w:rsid w:val="001F01AD"/>
    <w:rsid w:val="001F0FCB"/>
    <w:rsid w:val="00200908"/>
    <w:rsid w:val="00210BC9"/>
    <w:rsid w:val="00231501"/>
    <w:rsid w:val="00235E64"/>
    <w:rsid w:val="00245F56"/>
    <w:rsid w:val="002573C0"/>
    <w:rsid w:val="00262624"/>
    <w:rsid w:val="002A570D"/>
    <w:rsid w:val="002D3AD9"/>
    <w:rsid w:val="002E7F78"/>
    <w:rsid w:val="002F43EC"/>
    <w:rsid w:val="00302D56"/>
    <w:rsid w:val="00311670"/>
    <w:rsid w:val="00320016"/>
    <w:rsid w:val="00322AC4"/>
    <w:rsid w:val="003360F7"/>
    <w:rsid w:val="003739A9"/>
    <w:rsid w:val="00397100"/>
    <w:rsid w:val="003A1236"/>
    <w:rsid w:val="003F7DEB"/>
    <w:rsid w:val="00414C59"/>
    <w:rsid w:val="004220AA"/>
    <w:rsid w:val="00426C03"/>
    <w:rsid w:val="00452BFD"/>
    <w:rsid w:val="004532F6"/>
    <w:rsid w:val="00454305"/>
    <w:rsid w:val="00471A44"/>
    <w:rsid w:val="004800A6"/>
    <w:rsid w:val="004869D6"/>
    <w:rsid w:val="004C0BFD"/>
    <w:rsid w:val="004E4E17"/>
    <w:rsid w:val="004F1CFB"/>
    <w:rsid w:val="004F612B"/>
    <w:rsid w:val="00510E20"/>
    <w:rsid w:val="00521CA7"/>
    <w:rsid w:val="00537852"/>
    <w:rsid w:val="00540690"/>
    <w:rsid w:val="0054614A"/>
    <w:rsid w:val="00546D13"/>
    <w:rsid w:val="00547737"/>
    <w:rsid w:val="005617BE"/>
    <w:rsid w:val="00562F10"/>
    <w:rsid w:val="0058226D"/>
    <w:rsid w:val="00591F0F"/>
    <w:rsid w:val="00592855"/>
    <w:rsid w:val="0059558E"/>
    <w:rsid w:val="005B56AB"/>
    <w:rsid w:val="005D20E2"/>
    <w:rsid w:val="005D7738"/>
    <w:rsid w:val="005E042B"/>
    <w:rsid w:val="00600744"/>
    <w:rsid w:val="0060627F"/>
    <w:rsid w:val="00607EBE"/>
    <w:rsid w:val="00632AD2"/>
    <w:rsid w:val="00635BFF"/>
    <w:rsid w:val="0065053A"/>
    <w:rsid w:val="00656C8C"/>
    <w:rsid w:val="00666531"/>
    <w:rsid w:val="006C4309"/>
    <w:rsid w:val="006D7B11"/>
    <w:rsid w:val="006F0B9F"/>
    <w:rsid w:val="006F1864"/>
    <w:rsid w:val="006F299E"/>
    <w:rsid w:val="00702D85"/>
    <w:rsid w:val="00751F8E"/>
    <w:rsid w:val="00777165"/>
    <w:rsid w:val="00780838"/>
    <w:rsid w:val="007973BB"/>
    <w:rsid w:val="007B0377"/>
    <w:rsid w:val="007B086F"/>
    <w:rsid w:val="007B2246"/>
    <w:rsid w:val="007D2E1C"/>
    <w:rsid w:val="007E4B54"/>
    <w:rsid w:val="007E67FB"/>
    <w:rsid w:val="00810DFF"/>
    <w:rsid w:val="00812F39"/>
    <w:rsid w:val="0081797E"/>
    <w:rsid w:val="008306FD"/>
    <w:rsid w:val="008342CA"/>
    <w:rsid w:val="00850776"/>
    <w:rsid w:val="00872DAD"/>
    <w:rsid w:val="008747BF"/>
    <w:rsid w:val="0087743A"/>
    <w:rsid w:val="0089239C"/>
    <w:rsid w:val="00892D1B"/>
    <w:rsid w:val="00896CF2"/>
    <w:rsid w:val="008B66AD"/>
    <w:rsid w:val="008C7E3A"/>
    <w:rsid w:val="008D1DAC"/>
    <w:rsid w:val="00936FB8"/>
    <w:rsid w:val="00940E03"/>
    <w:rsid w:val="00941854"/>
    <w:rsid w:val="0095491C"/>
    <w:rsid w:val="00956AF0"/>
    <w:rsid w:val="009771B6"/>
    <w:rsid w:val="009B03D2"/>
    <w:rsid w:val="009B37D3"/>
    <w:rsid w:val="009B66DC"/>
    <w:rsid w:val="009C0653"/>
    <w:rsid w:val="009C54F3"/>
    <w:rsid w:val="009D6440"/>
    <w:rsid w:val="00A13CF6"/>
    <w:rsid w:val="00A244EB"/>
    <w:rsid w:val="00A5496A"/>
    <w:rsid w:val="00A55A15"/>
    <w:rsid w:val="00A62D2D"/>
    <w:rsid w:val="00A77269"/>
    <w:rsid w:val="00A87D1C"/>
    <w:rsid w:val="00AA5DDF"/>
    <w:rsid w:val="00AA6BFD"/>
    <w:rsid w:val="00AB524C"/>
    <w:rsid w:val="00AC76D7"/>
    <w:rsid w:val="00AD47FF"/>
    <w:rsid w:val="00AD7452"/>
    <w:rsid w:val="00AE2FAD"/>
    <w:rsid w:val="00B014EF"/>
    <w:rsid w:val="00B01B47"/>
    <w:rsid w:val="00B2281C"/>
    <w:rsid w:val="00B40B4A"/>
    <w:rsid w:val="00B60901"/>
    <w:rsid w:val="00B67334"/>
    <w:rsid w:val="00B77876"/>
    <w:rsid w:val="00B82AC8"/>
    <w:rsid w:val="00B82FBF"/>
    <w:rsid w:val="00B95D62"/>
    <w:rsid w:val="00BB5F6C"/>
    <w:rsid w:val="00BC76A5"/>
    <w:rsid w:val="00BD10F4"/>
    <w:rsid w:val="00BF58EC"/>
    <w:rsid w:val="00BF6870"/>
    <w:rsid w:val="00BF7D54"/>
    <w:rsid w:val="00C065D3"/>
    <w:rsid w:val="00C10B08"/>
    <w:rsid w:val="00C443C4"/>
    <w:rsid w:val="00C6250C"/>
    <w:rsid w:val="00C64DB4"/>
    <w:rsid w:val="00C659ED"/>
    <w:rsid w:val="00C7072F"/>
    <w:rsid w:val="00C75E5D"/>
    <w:rsid w:val="00C76047"/>
    <w:rsid w:val="00C7755A"/>
    <w:rsid w:val="00C817F2"/>
    <w:rsid w:val="00CA0395"/>
    <w:rsid w:val="00CD007C"/>
    <w:rsid w:val="00D4093A"/>
    <w:rsid w:val="00D54409"/>
    <w:rsid w:val="00D84F79"/>
    <w:rsid w:val="00DA0476"/>
    <w:rsid w:val="00DA3E28"/>
    <w:rsid w:val="00DB064B"/>
    <w:rsid w:val="00DB0B8A"/>
    <w:rsid w:val="00DC2B2D"/>
    <w:rsid w:val="00DC6B52"/>
    <w:rsid w:val="00DD2BBA"/>
    <w:rsid w:val="00DD2E8F"/>
    <w:rsid w:val="00DD2F0C"/>
    <w:rsid w:val="00DE02D1"/>
    <w:rsid w:val="00E24F75"/>
    <w:rsid w:val="00E37170"/>
    <w:rsid w:val="00E62577"/>
    <w:rsid w:val="00E66EBB"/>
    <w:rsid w:val="00E770F2"/>
    <w:rsid w:val="00E814A9"/>
    <w:rsid w:val="00E85D95"/>
    <w:rsid w:val="00E92A37"/>
    <w:rsid w:val="00E96949"/>
    <w:rsid w:val="00EB5B0B"/>
    <w:rsid w:val="00EC0E68"/>
    <w:rsid w:val="00ED2ADB"/>
    <w:rsid w:val="00EE42FE"/>
    <w:rsid w:val="00EF72C0"/>
    <w:rsid w:val="00F033D0"/>
    <w:rsid w:val="00F11468"/>
    <w:rsid w:val="00F126E0"/>
    <w:rsid w:val="00F24E7B"/>
    <w:rsid w:val="00F34914"/>
    <w:rsid w:val="00F3519F"/>
    <w:rsid w:val="00F446B0"/>
    <w:rsid w:val="00FA2BE8"/>
    <w:rsid w:val="00FA3BD1"/>
    <w:rsid w:val="00FB0DD3"/>
    <w:rsid w:val="00FB3EB2"/>
    <w:rsid w:val="00FB773E"/>
    <w:rsid w:val="00FB7E32"/>
    <w:rsid w:val="00FD196C"/>
    <w:rsid w:val="00FD3494"/>
    <w:rsid w:val="00FD78CE"/>
    <w:rsid w:val="00FD7FC0"/>
    <w:rsid w:val="00FE5EA1"/>
    <w:rsid w:val="00FF0487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20A44-5DD4-4A99-A869-3E28B0B0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styleId="Pogrubienie">
    <w:name w:val="Strong"/>
    <w:basedOn w:val="Domylnaczcionkaakapitu"/>
    <w:uiPriority w:val="22"/>
    <w:qFormat/>
    <w:rsid w:val="00EE4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hol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ch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wso@tuchol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CE46D-3CEA-4C23-AF57-FFF1699C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1792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92</cp:revision>
  <dcterms:created xsi:type="dcterms:W3CDTF">2019-05-27T10:55:00Z</dcterms:created>
  <dcterms:modified xsi:type="dcterms:W3CDTF">2020-01-02T11:20:00Z</dcterms:modified>
</cp:coreProperties>
</file>