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3D" w:rsidRDefault="009E2B3D" w:rsidP="00686D98">
      <w:pPr>
        <w:pStyle w:val="Stopka"/>
        <w:jc w:val="center"/>
        <w:rPr>
          <w:rFonts w:ascii="Arial Narrow" w:hAnsi="Arial Narrow" w:cs="Arial"/>
          <w:b/>
          <w:sz w:val="24"/>
          <w:szCs w:val="24"/>
        </w:rPr>
      </w:pPr>
    </w:p>
    <w:p w:rsidR="00CE3386" w:rsidRPr="00450FB0" w:rsidRDefault="00CE3386" w:rsidP="00CE3386">
      <w:pPr>
        <w:pStyle w:val="Stopka"/>
        <w:jc w:val="center"/>
        <w:rPr>
          <w:rFonts w:ascii="Arial Narrow" w:hAnsi="Arial Narrow" w:cs="Arial"/>
          <w:b/>
          <w:sz w:val="24"/>
          <w:szCs w:val="24"/>
        </w:rPr>
      </w:pPr>
      <w:r w:rsidRPr="00450FB0">
        <w:rPr>
          <w:rFonts w:ascii="Arial Narrow" w:hAnsi="Arial Narrow" w:cs="Arial"/>
          <w:b/>
          <w:sz w:val="24"/>
          <w:szCs w:val="24"/>
        </w:rPr>
        <w:t xml:space="preserve">Bory i </w:t>
      </w:r>
      <w:proofErr w:type="spellStart"/>
      <w:r w:rsidRPr="00450FB0">
        <w:rPr>
          <w:rFonts w:ascii="Arial Narrow" w:hAnsi="Arial Narrow" w:cs="Arial"/>
          <w:b/>
          <w:sz w:val="24"/>
          <w:szCs w:val="24"/>
        </w:rPr>
        <w:t>Borowiacy</w:t>
      </w:r>
      <w:proofErr w:type="spellEnd"/>
      <w:r w:rsidRPr="00450FB0">
        <w:rPr>
          <w:rFonts w:ascii="Arial Narrow" w:hAnsi="Arial Narrow" w:cs="Arial"/>
          <w:b/>
          <w:sz w:val="24"/>
          <w:szCs w:val="24"/>
        </w:rPr>
        <w:t xml:space="preserve"> – nasze małe ojczyzny.</w:t>
      </w:r>
    </w:p>
    <w:p w:rsidR="009E2B3D" w:rsidRPr="00CE3386" w:rsidRDefault="00CE3386" w:rsidP="00CE3386">
      <w:pPr>
        <w:pStyle w:val="Stopka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Szkolenie z zakresu edukacji regionalnej.</w:t>
      </w:r>
    </w:p>
    <w:p w:rsidR="00450FB0" w:rsidRDefault="00450FB0" w:rsidP="00450FB0">
      <w:pPr>
        <w:pStyle w:val="Stopka"/>
        <w:jc w:val="center"/>
        <w:rPr>
          <w:rFonts w:ascii="Arial Narrow" w:hAnsi="Arial Narrow" w:cs="Arial"/>
          <w:b/>
          <w:sz w:val="24"/>
          <w:szCs w:val="24"/>
        </w:rPr>
      </w:pPr>
    </w:p>
    <w:p w:rsidR="00450FB0" w:rsidRDefault="00450FB0" w:rsidP="00450FB0">
      <w:pPr>
        <w:pStyle w:val="Stopka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ZAPROSZENIE</w:t>
      </w:r>
    </w:p>
    <w:p w:rsidR="009E2B3D" w:rsidRDefault="009E2B3D" w:rsidP="00686D98">
      <w:pPr>
        <w:pStyle w:val="Stopka"/>
        <w:jc w:val="center"/>
        <w:rPr>
          <w:rFonts w:ascii="Arial Narrow" w:hAnsi="Arial Narrow" w:cs="Arial"/>
          <w:b/>
          <w:sz w:val="24"/>
          <w:szCs w:val="24"/>
        </w:rPr>
      </w:pPr>
    </w:p>
    <w:p w:rsidR="001E50BA" w:rsidRDefault="006A5084" w:rsidP="005A32BE">
      <w:pPr>
        <w:pStyle w:val="Stopka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450FB0">
        <w:rPr>
          <w:rFonts w:ascii="Arial Narrow" w:hAnsi="Arial Narrow" w:cs="Arial"/>
          <w:sz w:val="24"/>
          <w:szCs w:val="24"/>
        </w:rPr>
        <w:t>S</w:t>
      </w:r>
      <w:r w:rsidR="009E2B3D">
        <w:rPr>
          <w:rFonts w:ascii="Arial Narrow" w:hAnsi="Arial Narrow" w:cs="Arial"/>
          <w:sz w:val="24"/>
          <w:szCs w:val="24"/>
        </w:rPr>
        <w:t xml:space="preserve">erdecznie zapraszamy </w:t>
      </w:r>
      <w:r w:rsidR="001E50BA">
        <w:rPr>
          <w:rFonts w:ascii="Arial Narrow" w:hAnsi="Arial Narrow" w:cs="Arial"/>
          <w:bCs/>
          <w:sz w:val="24"/>
          <w:szCs w:val="24"/>
        </w:rPr>
        <w:t xml:space="preserve">mieszkańców powiatu tucholskiego </w:t>
      </w:r>
      <w:r w:rsidR="009E2B3D">
        <w:rPr>
          <w:rFonts w:ascii="Arial Narrow" w:hAnsi="Arial Narrow" w:cs="Arial"/>
          <w:sz w:val="24"/>
          <w:szCs w:val="24"/>
        </w:rPr>
        <w:t>na szkolenie, któ</w:t>
      </w:r>
      <w:r w:rsidR="00672D16">
        <w:rPr>
          <w:rFonts w:ascii="Arial Narrow" w:hAnsi="Arial Narrow" w:cs="Arial"/>
          <w:sz w:val="24"/>
          <w:szCs w:val="24"/>
        </w:rPr>
        <w:t>re</w:t>
      </w:r>
      <w:r w:rsidR="00AF38B6">
        <w:rPr>
          <w:rFonts w:ascii="Arial Narrow" w:hAnsi="Arial Narrow" w:cs="Arial"/>
          <w:sz w:val="24"/>
          <w:szCs w:val="24"/>
        </w:rPr>
        <w:t xml:space="preserve">go </w:t>
      </w:r>
      <w:r w:rsidR="00672D16">
        <w:rPr>
          <w:rFonts w:ascii="Arial Narrow" w:hAnsi="Arial Narrow" w:cs="Arial"/>
          <w:sz w:val="24"/>
          <w:szCs w:val="24"/>
        </w:rPr>
        <w:t>cel</w:t>
      </w:r>
      <w:r w:rsidR="00AF38B6">
        <w:rPr>
          <w:rFonts w:ascii="Arial Narrow" w:hAnsi="Arial Narrow" w:cs="Arial"/>
          <w:sz w:val="24"/>
          <w:szCs w:val="24"/>
        </w:rPr>
        <w:t>em jest</w:t>
      </w:r>
      <w:r w:rsidR="00672D16">
        <w:rPr>
          <w:rFonts w:ascii="Arial Narrow" w:hAnsi="Arial Narrow" w:cs="Arial"/>
          <w:sz w:val="24"/>
          <w:szCs w:val="24"/>
        </w:rPr>
        <w:t xml:space="preserve"> </w:t>
      </w:r>
    </w:p>
    <w:p w:rsidR="00AF38B6" w:rsidRDefault="00450FB0" w:rsidP="005A32BE">
      <w:pPr>
        <w:pStyle w:val="Stopka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powiększenie i ugruntowanie</w:t>
      </w:r>
      <w:r w:rsidR="00AD5BCF">
        <w:rPr>
          <w:rFonts w:ascii="Arial Narrow" w:hAnsi="Arial Narrow" w:cs="Arial"/>
          <w:sz w:val="24"/>
          <w:szCs w:val="24"/>
        </w:rPr>
        <w:t xml:space="preserve"> wiedzy na temat tej części Borów Tucholskich, które leżą w granicach powiatu tucholskiego. </w:t>
      </w:r>
      <w:r w:rsidR="00AF38B6">
        <w:rPr>
          <w:rFonts w:ascii="Arial Narrow" w:hAnsi="Arial Narrow" w:cs="Arial"/>
          <w:sz w:val="24"/>
          <w:szCs w:val="24"/>
        </w:rPr>
        <w:t xml:space="preserve">Zaproszenie kierujemy do osób, pracujących z dziećmi, młodzieżą i osobami starszymi: pracowników świetlic wiejskich, nauczycieli, działaczy Uniwersytetów Trzeciego Wieku itp. </w:t>
      </w:r>
    </w:p>
    <w:p w:rsidR="009E2B3D" w:rsidRDefault="00AF38B6" w:rsidP="005A32BE">
      <w:pPr>
        <w:pStyle w:val="Stopka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</w:t>
      </w:r>
      <w:r w:rsidR="00AD5BCF">
        <w:rPr>
          <w:rFonts w:ascii="Arial Narrow" w:hAnsi="Arial Narrow" w:cs="Arial"/>
          <w:sz w:val="24"/>
          <w:szCs w:val="24"/>
        </w:rPr>
        <w:t>ematami zajęć będą:</w:t>
      </w:r>
    </w:p>
    <w:p w:rsidR="00AD5BCF" w:rsidRDefault="00AD5BCF" w:rsidP="005A32BE">
      <w:pPr>
        <w:pStyle w:val="Stopka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elementy historii Borów Tucholskich: początki, ludność, osadnictwo, architektura</w:t>
      </w:r>
    </w:p>
    <w:p w:rsidR="00AD5BCF" w:rsidRDefault="00AD5BCF" w:rsidP="005A32BE">
      <w:pPr>
        <w:pStyle w:val="Stopka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wybitne postaci regionu </w:t>
      </w:r>
    </w:p>
    <w:p w:rsidR="00AD5BCF" w:rsidRDefault="00AD5BCF" w:rsidP="005A32BE">
      <w:pPr>
        <w:pStyle w:val="Stopka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fauna i flora Borów Tucholskich</w:t>
      </w:r>
    </w:p>
    <w:p w:rsidR="006A5084" w:rsidRDefault="00AD5BCF" w:rsidP="005A32BE">
      <w:pPr>
        <w:pStyle w:val="Stopka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 trakcie szkolenia odbędą się także wycieczki, których celem będzie pokazanie najciekawszych </w:t>
      </w:r>
    </w:p>
    <w:p w:rsidR="00AD5BCF" w:rsidRDefault="00AD5BCF" w:rsidP="005A32BE">
      <w:pPr>
        <w:pStyle w:val="Stopka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obiektów z obszaru naszego powiatu:</w:t>
      </w:r>
    </w:p>
    <w:p w:rsidR="00AD5BCF" w:rsidRDefault="00AD5BCF" w:rsidP="000F7B84">
      <w:pPr>
        <w:pStyle w:val="Stopka"/>
        <w:numPr>
          <w:ilvl w:val="0"/>
          <w:numId w:val="2"/>
        </w:numPr>
        <w:ind w:left="714" w:hanging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Tuchola nieznana wraz z wizytą w Muzeum Borów Tucholskich</w:t>
      </w:r>
    </w:p>
    <w:p w:rsidR="00AD5BCF" w:rsidRDefault="00AD5BCF" w:rsidP="005A32BE">
      <w:pPr>
        <w:pStyle w:val="Stopka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wizyta w Wiosce Borowiackiej – </w:t>
      </w:r>
      <w:r w:rsidRPr="00AD5BCF">
        <w:rPr>
          <w:rFonts w:ascii="Arial Narrow" w:hAnsi="Arial Narrow" w:cs="Arial"/>
          <w:sz w:val="24"/>
          <w:szCs w:val="24"/>
        </w:rPr>
        <w:t xml:space="preserve">Nowym Suminie </w:t>
      </w:r>
    </w:p>
    <w:p w:rsidR="00346C44" w:rsidRDefault="00AD5BCF" w:rsidP="000F7B84">
      <w:pPr>
        <w:pStyle w:val="Stopka"/>
        <w:numPr>
          <w:ilvl w:val="0"/>
          <w:numId w:val="2"/>
        </w:numPr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346C44">
        <w:rPr>
          <w:rFonts w:ascii="Arial Narrow" w:hAnsi="Arial Narrow" w:cs="Arial"/>
          <w:sz w:val="24"/>
          <w:szCs w:val="24"/>
        </w:rPr>
        <w:t>wyciecz</w:t>
      </w:r>
      <w:r w:rsidR="00946E7C" w:rsidRPr="00346C44">
        <w:rPr>
          <w:rFonts w:ascii="Arial Narrow" w:hAnsi="Arial Narrow" w:cs="Arial"/>
          <w:sz w:val="24"/>
          <w:szCs w:val="24"/>
        </w:rPr>
        <w:t>ki geograficzno – przyrodnicze</w:t>
      </w:r>
      <w:r w:rsidR="000F7B84">
        <w:rPr>
          <w:rFonts w:ascii="Arial Narrow" w:hAnsi="Arial Narrow" w:cs="Arial"/>
          <w:sz w:val="24"/>
          <w:szCs w:val="24"/>
        </w:rPr>
        <w:t xml:space="preserve">; w programie m.in. </w:t>
      </w:r>
      <w:r w:rsidR="00C250C4">
        <w:rPr>
          <w:rFonts w:ascii="Arial Narrow" w:hAnsi="Arial Narrow" w:cs="Arial"/>
          <w:sz w:val="24"/>
          <w:szCs w:val="24"/>
        </w:rPr>
        <w:t xml:space="preserve">bagno Grzybna, Jeziorka Kozie, jezioro </w:t>
      </w:r>
      <w:proofErr w:type="spellStart"/>
      <w:r w:rsidR="00C250C4">
        <w:rPr>
          <w:rFonts w:ascii="Arial Narrow" w:hAnsi="Arial Narrow" w:cs="Arial"/>
          <w:sz w:val="24"/>
          <w:szCs w:val="24"/>
        </w:rPr>
        <w:t>Zdręczno</w:t>
      </w:r>
      <w:proofErr w:type="spellEnd"/>
      <w:r w:rsidR="00C250C4">
        <w:rPr>
          <w:rFonts w:ascii="Arial Narrow" w:hAnsi="Arial Narrow" w:cs="Arial"/>
          <w:sz w:val="24"/>
          <w:szCs w:val="24"/>
        </w:rPr>
        <w:t>, park dendrologiczny w Gołąbku, ścieżka przyrodniczo-edukacyjna dookoła jeziora Wypalanki w Trzebcinach i Ośrodek Edukacji Przyrodniczo-Leśnej w Woziwodzie.</w:t>
      </w:r>
    </w:p>
    <w:p w:rsidR="00946E7C" w:rsidRDefault="00346C44" w:rsidP="00C250C4">
      <w:pPr>
        <w:pStyle w:val="Stopka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946E7C" w:rsidRPr="00346C44">
        <w:rPr>
          <w:rFonts w:ascii="Arial Narrow" w:hAnsi="Arial Narrow" w:cs="Arial"/>
          <w:sz w:val="24"/>
          <w:szCs w:val="24"/>
        </w:rPr>
        <w:t xml:space="preserve">Zajęcia odbywać się będą w dniach: 23 i 30 października, 21 i 28 listopada </w:t>
      </w:r>
      <w:r w:rsidR="00C250C4">
        <w:rPr>
          <w:rFonts w:ascii="Arial Narrow" w:hAnsi="Arial Narrow" w:cs="Arial"/>
          <w:sz w:val="24"/>
          <w:szCs w:val="24"/>
        </w:rPr>
        <w:t xml:space="preserve">oraz </w:t>
      </w:r>
      <w:r w:rsidR="00946E7C" w:rsidRPr="00346C44">
        <w:rPr>
          <w:rFonts w:ascii="Arial Narrow" w:hAnsi="Arial Narrow" w:cs="Arial"/>
          <w:sz w:val="24"/>
          <w:szCs w:val="24"/>
        </w:rPr>
        <w:t xml:space="preserve"> zakończenie w dniu 4 </w:t>
      </w:r>
      <w:r w:rsidR="00946E7C">
        <w:rPr>
          <w:rFonts w:ascii="Arial Narrow" w:hAnsi="Arial Narrow" w:cs="Arial"/>
          <w:sz w:val="24"/>
          <w:szCs w:val="24"/>
        </w:rPr>
        <w:t xml:space="preserve">grudnia br. </w:t>
      </w:r>
    </w:p>
    <w:p w:rsidR="00200B8D" w:rsidRDefault="00946E7C" w:rsidP="00200B8D">
      <w:pPr>
        <w:pStyle w:val="Stopka"/>
        <w:ind w:left="284"/>
        <w:jc w:val="both"/>
        <w:rPr>
          <w:rFonts w:ascii="Arial Narrow" w:hAnsi="Arial Narrow"/>
          <w:sz w:val="24"/>
          <w:szCs w:val="24"/>
        </w:rPr>
      </w:pPr>
      <w:r w:rsidRPr="00946E7C">
        <w:rPr>
          <w:rFonts w:ascii="Arial Narrow" w:hAnsi="Arial Narrow"/>
          <w:sz w:val="24"/>
          <w:szCs w:val="24"/>
        </w:rPr>
        <w:t>Zgłoszenia mailowe prosimy wysyłać przez formularz</w:t>
      </w:r>
      <w:r w:rsidR="006B4646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6B4646" w:rsidRPr="00112CD6">
          <w:rPr>
            <w:rStyle w:val="Hipercze"/>
            <w:rFonts w:ascii="Arial Narrow" w:hAnsi="Arial Narrow"/>
            <w:sz w:val="24"/>
            <w:szCs w:val="24"/>
          </w:rPr>
          <w:t>https://forms.gle/tq3SdjpoBKY5hy9M7</w:t>
        </w:r>
      </w:hyperlink>
      <w:r w:rsidR="006B46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lub </w:t>
      </w:r>
    </w:p>
    <w:p w:rsidR="00946E7C" w:rsidRPr="008119C5" w:rsidRDefault="00946E7C" w:rsidP="00200B8D">
      <w:pPr>
        <w:pStyle w:val="Stopk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mailowo na adres </w:t>
      </w:r>
      <w:hyperlink r:id="rId9" w:history="1">
        <w:r w:rsidRPr="00BA2488">
          <w:rPr>
            <w:rStyle w:val="Hipercze"/>
            <w:rFonts w:ascii="Arial Narrow" w:hAnsi="Arial Narrow"/>
            <w:sz w:val="24"/>
            <w:szCs w:val="24"/>
          </w:rPr>
          <w:t>mbucholz@mb.pol.pl</w:t>
        </w:r>
      </w:hyperlink>
      <w:r>
        <w:rPr>
          <w:rFonts w:ascii="Arial Narrow" w:hAnsi="Arial Narrow"/>
          <w:sz w:val="24"/>
          <w:szCs w:val="24"/>
        </w:rPr>
        <w:t xml:space="preserve">. W zgłoszeniu mailowym prosimy podać: imię i nazwisko, </w:t>
      </w:r>
      <w:r w:rsidR="001E50BA">
        <w:rPr>
          <w:rFonts w:ascii="Arial Narrow" w:hAnsi="Arial Narrow"/>
          <w:sz w:val="24"/>
          <w:szCs w:val="24"/>
        </w:rPr>
        <w:t xml:space="preserve">miejsce zamieszkania, </w:t>
      </w:r>
      <w:r>
        <w:rPr>
          <w:rFonts w:ascii="Arial Narrow" w:hAnsi="Arial Narrow"/>
          <w:sz w:val="24"/>
          <w:szCs w:val="24"/>
        </w:rPr>
        <w:t xml:space="preserve">instytucja i stanowisko, </w:t>
      </w:r>
      <w:r w:rsidR="00DF4C07">
        <w:rPr>
          <w:rFonts w:ascii="Arial Narrow" w:hAnsi="Arial Narrow"/>
          <w:sz w:val="24"/>
          <w:szCs w:val="24"/>
        </w:rPr>
        <w:t xml:space="preserve">wiek, </w:t>
      </w:r>
      <w:r>
        <w:rPr>
          <w:rFonts w:ascii="Arial Narrow" w:hAnsi="Arial Narrow"/>
          <w:sz w:val="24"/>
          <w:szCs w:val="24"/>
        </w:rPr>
        <w:t xml:space="preserve">kontakt mailowy i telefoniczny i krótką (trzy - cztery zdania) motywację do udziału w szkoleniu. </w:t>
      </w:r>
      <w:r w:rsidR="00774AC3">
        <w:rPr>
          <w:rFonts w:ascii="Arial Narrow" w:hAnsi="Arial Narrow"/>
          <w:sz w:val="24"/>
          <w:szCs w:val="24"/>
        </w:rPr>
        <w:t xml:space="preserve"> </w:t>
      </w:r>
      <w:r w:rsidR="00774AC3" w:rsidRPr="00774AC3">
        <w:rPr>
          <w:rFonts w:ascii="Arial Narrow" w:hAnsi="Arial Narrow"/>
          <w:b/>
          <w:sz w:val="24"/>
          <w:szCs w:val="24"/>
        </w:rPr>
        <w:t>Zgłoszenia prosimy przesyłać do 1</w:t>
      </w:r>
      <w:r w:rsidR="002C2E1C">
        <w:rPr>
          <w:rFonts w:ascii="Arial Narrow" w:hAnsi="Arial Narrow"/>
          <w:b/>
          <w:sz w:val="24"/>
          <w:szCs w:val="24"/>
        </w:rPr>
        <w:t>4</w:t>
      </w:r>
      <w:r w:rsidR="00774AC3" w:rsidRPr="00774AC3">
        <w:rPr>
          <w:rFonts w:ascii="Arial Narrow" w:hAnsi="Arial Narrow"/>
          <w:b/>
          <w:sz w:val="24"/>
          <w:szCs w:val="24"/>
        </w:rPr>
        <w:t xml:space="preserve"> października</w:t>
      </w:r>
      <w:r w:rsidR="00EE4C38">
        <w:rPr>
          <w:rFonts w:ascii="Arial Narrow" w:hAnsi="Arial Narrow"/>
          <w:b/>
          <w:sz w:val="24"/>
          <w:szCs w:val="24"/>
        </w:rPr>
        <w:t>.</w:t>
      </w:r>
    </w:p>
    <w:p w:rsidR="00200B8D" w:rsidRDefault="00946E7C" w:rsidP="00200B8D">
      <w:pPr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 w:rsidRPr="00946E7C">
        <w:rPr>
          <w:rFonts w:ascii="Arial Narrow" w:hAnsi="Arial Narrow"/>
          <w:sz w:val="24"/>
          <w:szCs w:val="24"/>
        </w:rPr>
        <w:t xml:space="preserve">Po zebraniu zgłoszeń roześlemy wszystkim zgłaszającym się informację o zakwalifikowaniu się (lub </w:t>
      </w:r>
    </w:p>
    <w:p w:rsidR="00B71405" w:rsidRPr="00E905EB" w:rsidRDefault="00946E7C" w:rsidP="00200B8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946E7C">
        <w:rPr>
          <w:rFonts w:ascii="Arial Narrow" w:hAnsi="Arial Narrow"/>
          <w:sz w:val="24"/>
          <w:szCs w:val="24"/>
        </w:rPr>
        <w:t>nie) na warsztaty.</w:t>
      </w:r>
      <w:r w:rsidR="00200B8D">
        <w:rPr>
          <w:rFonts w:ascii="Arial Narrow" w:hAnsi="Arial Narrow"/>
          <w:sz w:val="24"/>
          <w:szCs w:val="24"/>
        </w:rPr>
        <w:t xml:space="preserve"> </w:t>
      </w:r>
      <w:r w:rsidR="008119C5" w:rsidRPr="00E905EB">
        <w:rPr>
          <w:rFonts w:ascii="Arial Narrow" w:hAnsi="Arial Narrow"/>
          <w:sz w:val="24"/>
          <w:szCs w:val="24"/>
        </w:rPr>
        <w:t xml:space="preserve">W przypadku zbyt dużej liczby chętnych pierwszeństwo będą miały osoby z grup </w:t>
      </w:r>
      <w:proofErr w:type="spellStart"/>
      <w:r w:rsidR="008119C5" w:rsidRPr="00E905EB">
        <w:rPr>
          <w:rFonts w:ascii="Arial Narrow" w:hAnsi="Arial Narrow"/>
          <w:sz w:val="24"/>
          <w:szCs w:val="24"/>
        </w:rPr>
        <w:t>defaworyzowanych</w:t>
      </w:r>
      <w:proofErr w:type="spellEnd"/>
      <w:r w:rsidR="008119C5" w:rsidRPr="00E905EB">
        <w:rPr>
          <w:rFonts w:ascii="Arial Narrow" w:hAnsi="Arial Narrow"/>
          <w:sz w:val="24"/>
          <w:szCs w:val="24"/>
        </w:rPr>
        <w:t xml:space="preserve"> określonych w LSR (osoby do 35 roku życia, osoby niepełnosprawne, osoby powyżej 50 roku życia). </w:t>
      </w:r>
    </w:p>
    <w:p w:rsidR="00B71405" w:rsidRPr="00200B8D" w:rsidRDefault="00B71405" w:rsidP="00200B8D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00B8D">
        <w:rPr>
          <w:rFonts w:ascii="Arial Narrow" w:hAnsi="Arial Narrow"/>
          <w:b/>
          <w:sz w:val="24"/>
          <w:szCs w:val="24"/>
        </w:rPr>
        <w:t xml:space="preserve">Zapraszamy – </w:t>
      </w:r>
      <w:r w:rsidR="00423C19" w:rsidRPr="00200B8D">
        <w:rPr>
          <w:rFonts w:ascii="Arial Narrow" w:hAnsi="Arial Narrow"/>
          <w:b/>
          <w:sz w:val="24"/>
          <w:szCs w:val="24"/>
        </w:rPr>
        <w:t>warto wiedzieć więcej.</w:t>
      </w:r>
    </w:p>
    <w:p w:rsidR="00200B8D" w:rsidRDefault="00200B8D" w:rsidP="00B71405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B71405" w:rsidRDefault="00B71405" w:rsidP="00B7140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Fundacja Zrównoważonego Rozwoju Lokalnego</w:t>
      </w:r>
    </w:p>
    <w:p w:rsidR="00B71405" w:rsidRDefault="00B71405" w:rsidP="00B7140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„Cisowy </w:t>
      </w:r>
      <w:proofErr w:type="spellStart"/>
      <w:r>
        <w:rPr>
          <w:rFonts w:ascii="Arial Narrow" w:hAnsi="Arial Narrow"/>
          <w:sz w:val="24"/>
          <w:szCs w:val="24"/>
        </w:rPr>
        <w:t>Fyrtel</w:t>
      </w:r>
      <w:proofErr w:type="spellEnd"/>
      <w:r>
        <w:rPr>
          <w:rFonts w:ascii="Arial Narrow" w:hAnsi="Arial Narrow"/>
          <w:sz w:val="24"/>
          <w:szCs w:val="24"/>
        </w:rPr>
        <w:t>”</w:t>
      </w:r>
    </w:p>
    <w:p w:rsidR="00B71405" w:rsidRDefault="00B71405" w:rsidP="00B71405">
      <w:pPr>
        <w:spacing w:after="0"/>
        <w:rPr>
          <w:rFonts w:ascii="Arial Narrow" w:hAnsi="Arial Narrow"/>
          <w:sz w:val="24"/>
          <w:szCs w:val="24"/>
        </w:rPr>
      </w:pPr>
    </w:p>
    <w:p w:rsidR="00B71405" w:rsidRDefault="00B71405" w:rsidP="00B7140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Michał </w:t>
      </w:r>
      <w:proofErr w:type="spellStart"/>
      <w:r>
        <w:rPr>
          <w:rFonts w:ascii="Arial Narrow" w:hAnsi="Arial Narrow"/>
          <w:sz w:val="24"/>
          <w:szCs w:val="24"/>
        </w:rPr>
        <w:t>Bucholz</w:t>
      </w:r>
      <w:proofErr w:type="spellEnd"/>
      <w:r>
        <w:rPr>
          <w:rFonts w:ascii="Arial Narrow" w:hAnsi="Arial Narrow"/>
          <w:sz w:val="24"/>
          <w:szCs w:val="24"/>
        </w:rPr>
        <w:t xml:space="preserve"> – koordynator projektu </w:t>
      </w:r>
    </w:p>
    <w:p w:rsidR="00D43880" w:rsidRPr="00946E7C" w:rsidRDefault="00D43880" w:rsidP="00B7140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Tel. 606 85 68 05 </w:t>
      </w: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rPr>
          <w:sz w:val="24"/>
          <w:szCs w:val="24"/>
        </w:rPr>
      </w:pPr>
    </w:p>
    <w:p w:rsidR="008410E7" w:rsidRPr="009E2B3D" w:rsidRDefault="008410E7" w:rsidP="008410E7">
      <w:pPr>
        <w:tabs>
          <w:tab w:val="left" w:pos="5090"/>
        </w:tabs>
        <w:rPr>
          <w:sz w:val="24"/>
          <w:szCs w:val="24"/>
        </w:rPr>
      </w:pPr>
      <w:r w:rsidRPr="009E2B3D">
        <w:rPr>
          <w:sz w:val="24"/>
          <w:szCs w:val="24"/>
        </w:rPr>
        <w:tab/>
      </w:r>
    </w:p>
    <w:sectPr w:rsidR="008410E7" w:rsidRPr="009E2B3D" w:rsidSect="00841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56" w:rsidRDefault="002E4D56" w:rsidP="008410E7">
      <w:pPr>
        <w:spacing w:after="0" w:line="240" w:lineRule="auto"/>
      </w:pPr>
      <w:r>
        <w:separator/>
      </w:r>
    </w:p>
  </w:endnote>
  <w:endnote w:type="continuationSeparator" w:id="0">
    <w:p w:rsidR="002E4D56" w:rsidRDefault="002E4D56" w:rsidP="0084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DB" w:rsidRDefault="00714A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E7" w:rsidRPr="008410E7" w:rsidRDefault="008410E7" w:rsidP="008410E7">
    <w:pPr>
      <w:pStyle w:val="Stopka"/>
      <w:jc w:val="both"/>
      <w:rPr>
        <w:rFonts w:ascii="Arial Narrow" w:hAnsi="Arial Narrow" w:cs="Arial"/>
        <w:b/>
        <w:sz w:val="16"/>
        <w:szCs w:val="16"/>
      </w:rPr>
    </w:pPr>
    <w:r w:rsidRPr="008410E7">
      <w:rPr>
        <w:rFonts w:ascii="Arial Narrow" w:hAnsi="Arial Narrow" w:cs="Arial"/>
        <w:b/>
        <w:sz w:val="16"/>
        <w:szCs w:val="16"/>
      </w:rPr>
      <w:t>Projekt objęty grantem realizowany w ramach Strategii Rozwoju Lokalnego Kierowanego przez Społeczność  na lata 2016-2023 „</w:t>
    </w:r>
    <w:proofErr w:type="spellStart"/>
    <w:r w:rsidRPr="008410E7">
      <w:rPr>
        <w:rFonts w:ascii="Arial Narrow" w:hAnsi="Arial Narrow" w:cs="Arial"/>
        <w:b/>
        <w:sz w:val="16"/>
        <w:szCs w:val="16"/>
      </w:rPr>
      <w:t>Dekel</w:t>
    </w:r>
    <w:proofErr w:type="spellEnd"/>
    <w:r w:rsidRPr="008410E7">
      <w:rPr>
        <w:rFonts w:ascii="Arial Narrow" w:hAnsi="Arial Narrow" w:cs="Arial"/>
        <w:b/>
        <w:sz w:val="16"/>
        <w:szCs w:val="16"/>
      </w:rPr>
      <w:t xml:space="preserve"> do borowiackiej grapy” wdrażanej przez Partnerstwo „Lokalna Grupa Działania Bory Tucholskie” jest współfinansowany ze środków Unii Europejskiej  w ramach poddziałania 19.2 Wsparcie na wdrażanie operacji w ramach strategii rozwoju lokalnego kierowanego przez społeczność Programu Rozwoju Obszarów Wiejskich na lata 2014-2020.</w:t>
    </w:r>
  </w:p>
  <w:p w:rsidR="008410E7" w:rsidRDefault="008410E7">
    <w:pPr>
      <w:pStyle w:val="Stopka"/>
    </w:pPr>
  </w:p>
  <w:p w:rsidR="008410E7" w:rsidRDefault="008410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DB" w:rsidRDefault="00714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56" w:rsidRDefault="002E4D56" w:rsidP="008410E7">
      <w:pPr>
        <w:spacing w:after="0" w:line="240" w:lineRule="auto"/>
      </w:pPr>
      <w:r>
        <w:separator/>
      </w:r>
    </w:p>
  </w:footnote>
  <w:footnote w:type="continuationSeparator" w:id="0">
    <w:p w:rsidR="002E4D56" w:rsidRDefault="002E4D56" w:rsidP="0084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DB" w:rsidRDefault="00714A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E7" w:rsidRDefault="00714ADB" w:rsidP="008410E7">
    <w:pPr>
      <w:pStyle w:val="Nagwek"/>
      <w:jc w:val="center"/>
    </w:pPr>
    <w:r>
      <w:rPr>
        <w:rFonts w:ascii="Arial Narrow" w:hAnsi="Arial Narrow" w:cs="Arial"/>
        <w:b/>
        <w:noProof/>
        <w:sz w:val="14"/>
        <w:szCs w:val="16"/>
        <w:lang w:eastAsia="pl-PL"/>
      </w:rPr>
      <w:drawing>
        <wp:inline distT="0" distB="0" distL="0" distR="0">
          <wp:extent cx="5760720" cy="75184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0E7" w:rsidRDefault="008410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DB" w:rsidRDefault="00714A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74CE3"/>
    <w:multiLevelType w:val="hybridMultilevel"/>
    <w:tmpl w:val="D9AC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A6741"/>
    <w:multiLevelType w:val="hybridMultilevel"/>
    <w:tmpl w:val="E416C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C5331"/>
    <w:multiLevelType w:val="hybridMultilevel"/>
    <w:tmpl w:val="DA661E18"/>
    <w:lvl w:ilvl="0" w:tplc="12025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98"/>
    <w:rsid w:val="0007205E"/>
    <w:rsid w:val="00086850"/>
    <w:rsid w:val="00096D95"/>
    <w:rsid w:val="000F7B84"/>
    <w:rsid w:val="0012323A"/>
    <w:rsid w:val="00151F29"/>
    <w:rsid w:val="0017305D"/>
    <w:rsid w:val="00182273"/>
    <w:rsid w:val="001B6547"/>
    <w:rsid w:val="001E50BA"/>
    <w:rsid w:val="00200B8D"/>
    <w:rsid w:val="002C2E1C"/>
    <w:rsid w:val="002E4D56"/>
    <w:rsid w:val="00346C44"/>
    <w:rsid w:val="00376A9C"/>
    <w:rsid w:val="00423C19"/>
    <w:rsid w:val="00450FB0"/>
    <w:rsid w:val="0049486A"/>
    <w:rsid w:val="005A32BE"/>
    <w:rsid w:val="00672D16"/>
    <w:rsid w:val="00686D98"/>
    <w:rsid w:val="006A5084"/>
    <w:rsid w:val="006B4646"/>
    <w:rsid w:val="006B5AAC"/>
    <w:rsid w:val="006F08BD"/>
    <w:rsid w:val="00714ADB"/>
    <w:rsid w:val="00774AC3"/>
    <w:rsid w:val="00783A75"/>
    <w:rsid w:val="008119C5"/>
    <w:rsid w:val="00821ADF"/>
    <w:rsid w:val="008410E7"/>
    <w:rsid w:val="00856285"/>
    <w:rsid w:val="00887DDA"/>
    <w:rsid w:val="00946E7C"/>
    <w:rsid w:val="00964D44"/>
    <w:rsid w:val="009D3527"/>
    <w:rsid w:val="009E2B3D"/>
    <w:rsid w:val="00A550BB"/>
    <w:rsid w:val="00AD5BCF"/>
    <w:rsid w:val="00AF38B6"/>
    <w:rsid w:val="00B03CB3"/>
    <w:rsid w:val="00B31DE8"/>
    <w:rsid w:val="00B570AE"/>
    <w:rsid w:val="00B71405"/>
    <w:rsid w:val="00C250C4"/>
    <w:rsid w:val="00C41CDD"/>
    <w:rsid w:val="00CE3386"/>
    <w:rsid w:val="00CF26C3"/>
    <w:rsid w:val="00D43880"/>
    <w:rsid w:val="00D67BB3"/>
    <w:rsid w:val="00DD0088"/>
    <w:rsid w:val="00DF0E13"/>
    <w:rsid w:val="00DF4C07"/>
    <w:rsid w:val="00E11DB6"/>
    <w:rsid w:val="00E905EB"/>
    <w:rsid w:val="00E95544"/>
    <w:rsid w:val="00E96094"/>
    <w:rsid w:val="00EE4C38"/>
    <w:rsid w:val="00F96AC8"/>
    <w:rsid w:val="00FA19A2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08417-065E-493C-B3D5-D24910A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D98"/>
  </w:style>
  <w:style w:type="paragraph" w:styleId="Nagwek">
    <w:name w:val="header"/>
    <w:basedOn w:val="Normalny"/>
    <w:link w:val="NagwekZnak"/>
    <w:uiPriority w:val="99"/>
    <w:unhideWhenUsed/>
    <w:rsid w:val="0084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0E7"/>
  </w:style>
  <w:style w:type="paragraph" w:styleId="Tekstdymka">
    <w:name w:val="Balloon Text"/>
    <w:basedOn w:val="Normalny"/>
    <w:link w:val="TekstdymkaZnak"/>
    <w:uiPriority w:val="99"/>
    <w:semiHidden/>
    <w:unhideWhenUsed/>
    <w:rsid w:val="006B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A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6E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6E7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4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3SdjpoBKY5hy9M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ucholz@mb.pol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9E6E-0B53-4B14-B608-F6D42AE9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LGD02</dc:creator>
  <cp:lastModifiedBy>Agnieszka Schreiber-Gut</cp:lastModifiedBy>
  <cp:revision>2</cp:revision>
  <dcterms:created xsi:type="dcterms:W3CDTF">2020-10-08T09:42:00Z</dcterms:created>
  <dcterms:modified xsi:type="dcterms:W3CDTF">2020-10-08T09:42:00Z</dcterms:modified>
</cp:coreProperties>
</file>